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DCE2" w14:textId="321A050F" w:rsidR="00181E78" w:rsidRPr="00CA4244" w:rsidRDefault="00CC5319" w:rsidP="001932D1">
      <w:pPr>
        <w:pStyle w:val="Titolo1"/>
        <w:spacing w:before="0"/>
        <w:jc w:val="center"/>
        <w:rPr>
          <w:rFonts w:asciiTheme="minorHAnsi" w:hAnsiTheme="minorHAnsi"/>
          <w:b w:val="0"/>
          <w:bCs/>
          <w:sz w:val="32"/>
          <w:szCs w:val="24"/>
          <w:lang w:val="es-ES"/>
        </w:rPr>
      </w:pPr>
      <w:r w:rsidRPr="00CA4244">
        <w:rPr>
          <w:rFonts w:asciiTheme="minorHAnsi" w:hAnsiTheme="minorHAnsi"/>
          <w:b w:val="0"/>
          <w:bCs/>
          <w:sz w:val="32"/>
          <w:szCs w:val="24"/>
          <w:lang w:val="es-ES"/>
        </w:rPr>
        <w:t>CENTENARIO NACIMIENTO AL CIELO</w:t>
      </w:r>
      <w:r w:rsidR="00B62E59" w:rsidRPr="00CA4244">
        <w:rPr>
          <w:rFonts w:asciiTheme="minorHAnsi" w:hAnsiTheme="minorHAnsi"/>
          <w:b w:val="0"/>
          <w:bCs/>
          <w:sz w:val="32"/>
          <w:szCs w:val="24"/>
          <w:lang w:val="es-ES"/>
        </w:rPr>
        <w:br/>
      </w:r>
    </w:p>
    <w:p w14:paraId="74A3E76C" w14:textId="15325C15" w:rsidR="00CC5319" w:rsidRPr="001932D1" w:rsidRDefault="00CC5319" w:rsidP="001A7CF4">
      <w:pPr>
        <w:jc w:val="center"/>
        <w:rPr>
          <w:rFonts w:asciiTheme="minorHAnsi" w:hAnsiTheme="minorHAnsi"/>
          <w:b/>
          <w:bCs/>
          <w:sz w:val="40"/>
          <w:szCs w:val="40"/>
          <w:lang w:val="es-ES"/>
        </w:rPr>
      </w:pPr>
      <w:r w:rsidRPr="001932D1">
        <w:rPr>
          <w:rFonts w:asciiTheme="minorHAnsi" w:hAnsiTheme="minorHAnsi"/>
          <w:b/>
          <w:bCs/>
          <w:sz w:val="40"/>
          <w:szCs w:val="40"/>
          <w:lang w:val="es-ES"/>
        </w:rPr>
        <w:t xml:space="preserve">SAN </w:t>
      </w:r>
      <w:r w:rsidR="00AD5C00" w:rsidRPr="001932D1">
        <w:rPr>
          <w:rFonts w:asciiTheme="minorHAnsi" w:hAnsiTheme="minorHAnsi"/>
          <w:b/>
          <w:bCs/>
          <w:sz w:val="40"/>
          <w:szCs w:val="40"/>
          <w:lang w:val="es-ES"/>
        </w:rPr>
        <w:t xml:space="preserve">JOSÉ </w:t>
      </w:r>
      <w:r w:rsidRPr="001932D1">
        <w:rPr>
          <w:rFonts w:asciiTheme="minorHAnsi" w:hAnsiTheme="minorHAnsi"/>
          <w:b/>
          <w:bCs/>
          <w:sz w:val="40"/>
          <w:szCs w:val="40"/>
          <w:lang w:val="es-ES"/>
        </w:rPr>
        <w:t>ALLAMANO</w:t>
      </w:r>
    </w:p>
    <w:p w14:paraId="5B505544" w14:textId="43F4A949" w:rsidR="00CC5319" w:rsidRDefault="00CC5319" w:rsidP="00AC0A91">
      <w:pPr>
        <w:spacing w:after="480"/>
        <w:jc w:val="center"/>
        <w:rPr>
          <w:rFonts w:asciiTheme="minorHAnsi" w:hAnsiTheme="minorHAnsi"/>
          <w:sz w:val="32"/>
          <w:szCs w:val="32"/>
          <w:lang w:val="es-ES"/>
        </w:rPr>
      </w:pPr>
      <w:r w:rsidRPr="001932D1">
        <w:rPr>
          <w:rFonts w:asciiTheme="minorHAnsi" w:hAnsiTheme="minorHAnsi"/>
          <w:sz w:val="32"/>
          <w:szCs w:val="32"/>
          <w:lang w:val="es-ES"/>
        </w:rPr>
        <w:t>2026</w:t>
      </w:r>
    </w:p>
    <w:p w14:paraId="16505438" w14:textId="0A860DEF" w:rsidR="001932D1" w:rsidRDefault="00AC0A91" w:rsidP="00AC0A91">
      <w:pPr>
        <w:spacing w:before="1080"/>
        <w:jc w:val="center"/>
        <w:rPr>
          <w:rFonts w:asciiTheme="majorHAnsi" w:hAnsiTheme="majorHAnsi"/>
          <w:b/>
          <w:bCs/>
          <w:color w:val="EE0000"/>
          <w:sz w:val="52"/>
          <w:szCs w:val="52"/>
          <w:lang w:val="es-ES"/>
        </w:rPr>
      </w:pPr>
      <w:r>
        <w:rPr>
          <w:noProof/>
        </w:rPr>
        <w:drawing>
          <wp:anchor distT="0" distB="0" distL="114300" distR="114300" simplePos="0" relativeHeight="251662336" behindDoc="0" locked="0" layoutInCell="1" allowOverlap="1" wp14:anchorId="6D73062B" wp14:editId="53D13043">
            <wp:simplePos x="0" y="0"/>
            <wp:positionH relativeFrom="margin">
              <wp:align>center</wp:align>
            </wp:positionH>
            <wp:positionV relativeFrom="paragraph">
              <wp:posOffset>74727</wp:posOffset>
            </wp:positionV>
            <wp:extent cx="3960000" cy="3601641"/>
            <wp:effectExtent l="0" t="0" r="2540" b="0"/>
            <wp:wrapSquare wrapText="bothSides"/>
            <wp:docPr id="410880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0000" cy="3601641"/>
                    </a:xfrm>
                    <a:prstGeom prst="rect">
                      <a:avLst/>
                    </a:prstGeom>
                    <a:noFill/>
                  </pic:spPr>
                </pic:pic>
              </a:graphicData>
            </a:graphic>
            <wp14:sizeRelH relativeFrom="page">
              <wp14:pctWidth>0</wp14:pctWidth>
            </wp14:sizeRelH>
            <wp14:sizeRelV relativeFrom="page">
              <wp14:pctHeight>0</wp14:pctHeight>
            </wp14:sizeRelV>
          </wp:anchor>
        </w:drawing>
      </w:r>
      <w:r w:rsidR="002C01A2" w:rsidRPr="001932D1">
        <w:rPr>
          <w:rFonts w:asciiTheme="majorHAnsi" w:hAnsiTheme="majorHAnsi"/>
          <w:b/>
          <w:bCs/>
          <w:color w:val="EE0000"/>
          <w:sz w:val="52"/>
          <w:szCs w:val="52"/>
          <w:lang w:val="es-ES"/>
        </w:rPr>
        <w:t>NOVENA</w:t>
      </w:r>
    </w:p>
    <w:p w14:paraId="3CB1EC07" w14:textId="77777777" w:rsidR="001932D1" w:rsidRDefault="001932D1" w:rsidP="001A7CF4">
      <w:pPr>
        <w:spacing w:after="360"/>
        <w:jc w:val="center"/>
        <w:rPr>
          <w:rFonts w:asciiTheme="majorHAnsi" w:hAnsiTheme="majorHAnsi"/>
          <w:b/>
          <w:bCs/>
          <w:color w:val="EE0000"/>
          <w:sz w:val="52"/>
          <w:szCs w:val="52"/>
          <w:lang w:val="es-ES"/>
        </w:rPr>
        <w:sectPr w:rsidR="001932D1" w:rsidSect="003A73E4">
          <w:footerReference w:type="even" r:id="rId8"/>
          <w:pgSz w:w="8420" w:h="11907" w:orient="landscape" w:code="9"/>
          <w:pgMar w:top="1134" w:right="1134" w:bottom="1134" w:left="1134" w:header="709" w:footer="709" w:gutter="0"/>
          <w:cols w:space="708"/>
          <w:docGrid w:linePitch="360"/>
        </w:sectPr>
      </w:pPr>
    </w:p>
    <w:p w14:paraId="2578AAFB" w14:textId="77777777" w:rsidR="001932D1" w:rsidRDefault="001932D1" w:rsidP="001932D1">
      <w:pPr>
        <w:rPr>
          <w:lang w:val="es-ES"/>
        </w:rPr>
      </w:pPr>
    </w:p>
    <w:p w14:paraId="13750C08" w14:textId="77777777" w:rsidR="001932D1" w:rsidRDefault="001932D1" w:rsidP="001932D1">
      <w:pPr>
        <w:rPr>
          <w:lang w:val="es-ES"/>
        </w:rPr>
        <w:sectPr w:rsidR="001932D1" w:rsidSect="003A73E4">
          <w:headerReference w:type="default" r:id="rId9"/>
          <w:footerReference w:type="default" r:id="rId10"/>
          <w:pgSz w:w="8420" w:h="11907" w:orient="landscape" w:code="9"/>
          <w:pgMar w:top="1134" w:right="1134" w:bottom="1134" w:left="1134" w:header="709" w:footer="709" w:gutter="0"/>
          <w:cols w:space="708"/>
          <w:docGrid w:linePitch="360"/>
        </w:sectPr>
      </w:pPr>
    </w:p>
    <w:p w14:paraId="50BDF671" w14:textId="5EF4EF33" w:rsidR="00CC5319" w:rsidRPr="00012492" w:rsidRDefault="00012492" w:rsidP="00B62E59">
      <w:pPr>
        <w:pStyle w:val="Titolo3"/>
        <w:spacing w:before="0"/>
        <w:contextualSpacing/>
        <w:jc w:val="center"/>
        <w:rPr>
          <w:lang w:val="es-ES"/>
        </w:rPr>
      </w:pPr>
      <w:r w:rsidRPr="00B62E59">
        <w:rPr>
          <w:b w:val="0"/>
          <w:bCs w:val="0"/>
          <w:color w:val="C00000"/>
          <w:szCs w:val="28"/>
          <w:lang w:val="es-ES"/>
        </w:rPr>
        <w:lastRenderedPageBreak/>
        <w:t>Día 1</w:t>
      </w:r>
      <w:r w:rsidR="002C01A2" w:rsidRPr="00B62E59">
        <w:rPr>
          <w:b w:val="0"/>
          <w:bCs w:val="0"/>
          <w:sz w:val="12"/>
          <w:szCs w:val="12"/>
          <w:lang w:val="es-ES"/>
        </w:rPr>
        <w:br/>
      </w:r>
      <w:r w:rsidR="00AF2E1F" w:rsidRPr="00012492">
        <w:rPr>
          <w:b w:val="0"/>
          <w:bCs w:val="0"/>
          <w:sz w:val="12"/>
          <w:szCs w:val="12"/>
          <w:lang w:val="es-ES"/>
        </w:rPr>
        <w:br/>
      </w:r>
      <w:r w:rsidR="001A7CF4" w:rsidRPr="00012492">
        <w:rPr>
          <w:lang w:val="es-ES"/>
        </w:rPr>
        <w:t xml:space="preserve">SANTIDAD </w:t>
      </w:r>
      <w:r w:rsidR="001932D1">
        <w:rPr>
          <w:lang w:val="es-ES"/>
        </w:rPr>
        <w:t>Y</w:t>
      </w:r>
      <w:r w:rsidR="001A7CF4" w:rsidRPr="00012492">
        <w:rPr>
          <w:lang w:val="es-ES"/>
        </w:rPr>
        <w:t xml:space="preserve"> "SOLO DIOS"</w:t>
      </w:r>
    </w:p>
    <w:p w14:paraId="56E28048" w14:textId="7DF98610" w:rsidR="00CE0AC4" w:rsidRPr="00012492" w:rsidRDefault="00CE0AC4" w:rsidP="001932D1">
      <w:pPr>
        <w:pStyle w:val="Sottotitoli"/>
        <w:rPr>
          <w:lang w:val="es-ES"/>
        </w:rPr>
      </w:pPr>
      <w:r w:rsidRPr="00012492">
        <w:rPr>
          <w:lang w:val="es-ES"/>
        </w:rPr>
        <w:t>Marcos 3</w:t>
      </w:r>
      <w:r w:rsidR="00172CFD">
        <w:rPr>
          <w:lang w:val="es-ES"/>
        </w:rPr>
        <w:t>,</w:t>
      </w:r>
      <w:r w:rsidRPr="00012492">
        <w:rPr>
          <w:lang w:val="es-ES"/>
        </w:rPr>
        <w:t>13-14</w:t>
      </w:r>
    </w:p>
    <w:p w14:paraId="22A43068" w14:textId="623E1E11" w:rsidR="00CC5319" w:rsidRPr="00B62E59" w:rsidRDefault="00172CFD" w:rsidP="001932D1">
      <w:pPr>
        <w:pStyle w:val="Scrittura"/>
        <w:spacing w:after="0"/>
        <w:rPr>
          <w:lang w:val="es-ES"/>
        </w:rPr>
      </w:pPr>
      <w:r w:rsidRPr="00B62E59">
        <w:rPr>
          <w:lang w:val="es-ES"/>
        </w:rPr>
        <w:t xml:space="preserve">Jesús subió al monte, llamó a los que quiso y se fueron con él. E instituyó doce para que estuvieran con </w:t>
      </w:r>
      <w:r w:rsidR="00AD5C00" w:rsidRPr="00B62E59">
        <w:rPr>
          <w:lang w:val="es-ES"/>
        </w:rPr>
        <w:t xml:space="preserve">él </w:t>
      </w:r>
      <w:r w:rsidRPr="00B62E59">
        <w:rPr>
          <w:lang w:val="es-ES"/>
        </w:rPr>
        <w:t>y para enviarlos a predicar</w:t>
      </w:r>
      <w:r w:rsidR="00CC5319" w:rsidRPr="00B62E59">
        <w:rPr>
          <w:lang w:val="es-ES"/>
        </w:rPr>
        <w:t xml:space="preserve">. </w:t>
      </w:r>
    </w:p>
    <w:p w14:paraId="6C0DC1B1" w14:textId="3DECBDA3" w:rsidR="00CE0AC4" w:rsidRPr="00012492" w:rsidRDefault="00CE0AC4" w:rsidP="001932D1">
      <w:pPr>
        <w:pStyle w:val="Sottotitoli"/>
        <w:rPr>
          <w:lang w:val="es-ES"/>
        </w:rPr>
      </w:pPr>
      <w:r w:rsidRPr="00012492">
        <w:rPr>
          <w:lang w:val="es-ES"/>
        </w:rPr>
        <w:t>1 Tes</w:t>
      </w:r>
      <w:r w:rsidR="00682524">
        <w:rPr>
          <w:lang w:val="es-ES"/>
        </w:rPr>
        <w:t xml:space="preserve">. </w:t>
      </w:r>
      <w:r w:rsidRPr="00012492">
        <w:rPr>
          <w:lang w:val="es-ES"/>
        </w:rPr>
        <w:t>4</w:t>
      </w:r>
      <w:r w:rsidR="00172CFD">
        <w:rPr>
          <w:lang w:val="es-ES"/>
        </w:rPr>
        <w:t>,</w:t>
      </w:r>
      <w:r w:rsidRPr="00012492">
        <w:rPr>
          <w:lang w:val="es-ES"/>
        </w:rPr>
        <w:t xml:space="preserve">3 </w:t>
      </w:r>
    </w:p>
    <w:p w14:paraId="0FE1DA14" w14:textId="6A83E0A8" w:rsidR="00CC5319" w:rsidRPr="00012492" w:rsidRDefault="00CC5319" w:rsidP="001932D1">
      <w:pPr>
        <w:pStyle w:val="Scrittura"/>
        <w:rPr>
          <w:lang w:val="es-ES"/>
        </w:rPr>
      </w:pPr>
      <w:r w:rsidRPr="00012492">
        <w:rPr>
          <w:lang w:val="es-ES"/>
        </w:rPr>
        <w:t xml:space="preserve">Esta es la voluntad de Dios: </w:t>
      </w:r>
      <w:r w:rsidR="00172CFD" w:rsidRPr="00172CFD">
        <w:rPr>
          <w:lang w:val="es-ES"/>
        </w:rPr>
        <w:t xml:space="preserve">vuestra </w:t>
      </w:r>
      <w:r w:rsidRPr="00012492">
        <w:rPr>
          <w:lang w:val="es-ES"/>
        </w:rPr>
        <w:t>santificación.</w:t>
      </w:r>
    </w:p>
    <w:p w14:paraId="228BE7CF" w14:textId="3879D8CE" w:rsidR="00CC5319" w:rsidRPr="00012492" w:rsidRDefault="00CC5319" w:rsidP="00B62E59">
      <w:pPr>
        <w:spacing w:line="230" w:lineRule="auto"/>
        <w:rPr>
          <w:lang w:val="es-ES"/>
        </w:rPr>
      </w:pPr>
      <w:r w:rsidRPr="00012492">
        <w:rPr>
          <w:lang w:val="es-ES"/>
        </w:rPr>
        <w:t xml:space="preserve">San José Allamano tenía un </w:t>
      </w:r>
      <w:r w:rsidR="00682524" w:rsidRPr="00012492">
        <w:rPr>
          <w:lang w:val="es-ES"/>
        </w:rPr>
        <w:t xml:space="preserve">concepto </w:t>
      </w:r>
      <w:r w:rsidRPr="00012492">
        <w:rPr>
          <w:lang w:val="es-ES"/>
        </w:rPr>
        <w:t xml:space="preserve">alto de misión. No era filantropía, voluntariado, compromiso ocasional... Dado que la misión está vinculada a la acción salvadora de Dios, los valores del "espíritu" fueron considerados por él de importancia fundamental. Siempre exigía lo mejor </w:t>
      </w:r>
      <w:r w:rsidR="00157648">
        <w:rPr>
          <w:lang w:val="es-ES"/>
        </w:rPr>
        <w:t>a</w:t>
      </w:r>
      <w:r w:rsidRPr="00012492">
        <w:rPr>
          <w:lang w:val="es-ES"/>
        </w:rPr>
        <w:t xml:space="preserve"> sus misioneros, especialmente en este campo. La santidad era una condición para la misión: "primero santos</w:t>
      </w:r>
      <w:r w:rsidR="00172CFD">
        <w:rPr>
          <w:lang w:val="es-ES"/>
        </w:rPr>
        <w:t xml:space="preserve">, </w:t>
      </w:r>
      <w:r w:rsidR="00157648">
        <w:rPr>
          <w:lang w:val="es-ES"/>
        </w:rPr>
        <w:t>después</w:t>
      </w:r>
      <w:r w:rsidRPr="00012492">
        <w:rPr>
          <w:lang w:val="es-ES"/>
        </w:rPr>
        <w:t xml:space="preserve"> misioneros".</w:t>
      </w:r>
    </w:p>
    <w:p w14:paraId="6C48A2B3" w14:textId="013DD1A4" w:rsidR="00CC5319" w:rsidRPr="00012492" w:rsidRDefault="00CC5319" w:rsidP="00B62E59">
      <w:pPr>
        <w:spacing w:line="230" w:lineRule="auto"/>
        <w:rPr>
          <w:lang w:val="es-ES"/>
        </w:rPr>
      </w:pPr>
      <w:r w:rsidRPr="00012492">
        <w:rPr>
          <w:lang w:val="es-ES"/>
        </w:rPr>
        <w:t>"Algunos creen que ser misionero consiste enteramente en predicar, correr, bautizar y salvar almas; ¡No, no! Esto es solo el fin secundario: nos santificamos primero a nosotros mismos y luego a los demás. Cuanto más santo sea, más almas salvará" (</w:t>
      </w:r>
      <w:r w:rsidRPr="001932D1">
        <w:rPr>
          <w:i/>
          <w:iCs/>
          <w:lang w:val="es-ES"/>
        </w:rPr>
        <w:t>Conf.</w:t>
      </w:r>
      <w:r w:rsidR="00172CFD" w:rsidRPr="001932D1">
        <w:rPr>
          <w:i/>
          <w:iCs/>
          <w:lang w:val="es-ES"/>
        </w:rPr>
        <w:t xml:space="preserve"> IMC</w:t>
      </w:r>
      <w:r w:rsidRPr="00012492">
        <w:rPr>
          <w:lang w:val="es-ES"/>
        </w:rPr>
        <w:t>, Vol. 3, p. 258).</w:t>
      </w:r>
    </w:p>
    <w:p w14:paraId="61336833" w14:textId="77777777" w:rsidR="00CC5319" w:rsidRPr="00012492" w:rsidRDefault="00CC5319" w:rsidP="00B62E59">
      <w:pPr>
        <w:pStyle w:val="Sottotitoli"/>
        <w:spacing w:line="230" w:lineRule="auto"/>
        <w:rPr>
          <w:lang w:val="es-ES"/>
        </w:rPr>
      </w:pPr>
      <w:r w:rsidRPr="00012492">
        <w:rPr>
          <w:lang w:val="es-ES"/>
        </w:rPr>
        <w:t>Invocaciones</w:t>
      </w:r>
    </w:p>
    <w:p w14:paraId="0C316338" w14:textId="4E666FC4" w:rsidR="00CC5319" w:rsidRPr="00B62E59" w:rsidRDefault="00682524" w:rsidP="00B62E59">
      <w:pPr>
        <w:spacing w:line="230" w:lineRule="auto"/>
        <w:rPr>
          <w:w w:val="95"/>
          <w:lang w:val="es-ES"/>
        </w:rPr>
      </w:pPr>
      <w:r w:rsidRPr="00B62E59">
        <w:rPr>
          <w:w w:val="95"/>
          <w:lang w:val="es-ES"/>
        </w:rPr>
        <w:t>Oh,</w:t>
      </w:r>
      <w:r w:rsidR="00CC5319" w:rsidRPr="00B62E59">
        <w:rPr>
          <w:w w:val="95"/>
          <w:lang w:val="es-ES"/>
        </w:rPr>
        <w:t xml:space="preserve"> Padre, fuente de todo bien, derrama tu Espíritu sobre nosotros,</w:t>
      </w:r>
    </w:p>
    <w:p w14:paraId="5DB80407" w14:textId="4A6407B9" w:rsidR="00CC5319" w:rsidRPr="00012492" w:rsidRDefault="00172CFD" w:rsidP="001932D1">
      <w:pPr>
        <w:pStyle w:val="Risposta"/>
        <w:rPr>
          <w:lang w:val="es-ES"/>
        </w:rPr>
      </w:pPr>
      <w:r>
        <w:rPr>
          <w:lang w:val="es-ES"/>
        </w:rPr>
        <w:t xml:space="preserve">para que </w:t>
      </w:r>
      <w:r w:rsidR="00391A07">
        <w:rPr>
          <w:lang w:val="es-ES"/>
        </w:rPr>
        <w:t xml:space="preserve">podamos </w:t>
      </w:r>
      <w:r w:rsidR="00CC5319" w:rsidRPr="00012492">
        <w:rPr>
          <w:lang w:val="es-ES"/>
        </w:rPr>
        <w:t xml:space="preserve">avanzar </w:t>
      </w:r>
      <w:r w:rsidR="008E0ABA">
        <w:rPr>
          <w:lang w:val="es-ES"/>
        </w:rPr>
        <w:t xml:space="preserve">en </w:t>
      </w:r>
      <w:r w:rsidR="00CC5319" w:rsidRPr="00012492">
        <w:rPr>
          <w:lang w:val="es-ES"/>
        </w:rPr>
        <w:t>el camino de santidad misionera, según el carisma de San José Allamano.</w:t>
      </w:r>
    </w:p>
    <w:p w14:paraId="54C6AF5C" w14:textId="77777777" w:rsidR="001A7CF4" w:rsidRPr="00012492" w:rsidRDefault="00CC5319" w:rsidP="00B62E59">
      <w:pPr>
        <w:keepNext/>
        <w:rPr>
          <w:lang w:val="es-ES"/>
        </w:rPr>
      </w:pPr>
      <w:r w:rsidRPr="00012492">
        <w:rPr>
          <w:lang w:val="es-ES"/>
        </w:rPr>
        <w:t>Ilumina nuestra mente</w:t>
      </w:r>
    </w:p>
    <w:p w14:paraId="6F5BA980" w14:textId="08AF4889" w:rsidR="00CC5319" w:rsidRPr="00012492" w:rsidRDefault="00CC5319" w:rsidP="001932D1">
      <w:pPr>
        <w:pStyle w:val="Risposta"/>
        <w:rPr>
          <w:lang w:val="es-ES"/>
        </w:rPr>
      </w:pPr>
      <w:r w:rsidRPr="00012492">
        <w:rPr>
          <w:lang w:val="es-ES"/>
        </w:rPr>
        <w:t>para que sepamos discernir los caminos del Espíritu que conducen al hombre</w:t>
      </w:r>
      <w:r w:rsidR="00391A07" w:rsidRPr="00391A07">
        <w:rPr>
          <w:lang w:val="es-ES"/>
        </w:rPr>
        <w:t xml:space="preserve"> </w:t>
      </w:r>
      <w:r w:rsidR="00391A07" w:rsidRPr="00012492">
        <w:rPr>
          <w:lang w:val="es-ES"/>
        </w:rPr>
        <w:t>nuevo</w:t>
      </w:r>
      <w:r w:rsidRPr="00012492">
        <w:rPr>
          <w:lang w:val="es-ES"/>
        </w:rPr>
        <w:t>, atentos a los signos de los tiempos y dispuestos a responder con amor.</w:t>
      </w:r>
    </w:p>
    <w:p w14:paraId="5362F8D5" w14:textId="3114B682" w:rsidR="001A7CF4" w:rsidRPr="00B62E59" w:rsidRDefault="00CC5319" w:rsidP="00B62E59">
      <w:pPr>
        <w:rPr>
          <w:lang w:val="es-ES"/>
        </w:rPr>
      </w:pPr>
      <w:r w:rsidRPr="00B62E59">
        <w:rPr>
          <w:lang w:val="es-ES"/>
        </w:rPr>
        <w:lastRenderedPageBreak/>
        <w:t xml:space="preserve">Que </w:t>
      </w:r>
      <w:r w:rsidR="00391A07" w:rsidRPr="00B62E59">
        <w:rPr>
          <w:lang w:val="es-ES"/>
        </w:rPr>
        <w:t xml:space="preserve">arda en nosotros </w:t>
      </w:r>
      <w:r w:rsidRPr="00B62E59">
        <w:rPr>
          <w:lang w:val="es-ES"/>
        </w:rPr>
        <w:t xml:space="preserve">el fuego de la misión </w:t>
      </w:r>
      <w:r w:rsidR="00391A07" w:rsidRPr="00B62E59">
        <w:rPr>
          <w:lang w:val="es-ES"/>
        </w:rPr>
        <w:t>que hay que</w:t>
      </w:r>
      <w:r w:rsidRPr="00B62E59">
        <w:rPr>
          <w:lang w:val="es-ES"/>
        </w:rPr>
        <w:t xml:space="preserve"> lleva</w:t>
      </w:r>
      <w:r w:rsidR="00391A07" w:rsidRPr="00B62E59">
        <w:rPr>
          <w:lang w:val="es-ES"/>
        </w:rPr>
        <w:t>r</w:t>
      </w:r>
      <w:r w:rsidRPr="00B62E59">
        <w:rPr>
          <w:lang w:val="es-ES"/>
        </w:rPr>
        <w:t xml:space="preserve"> </w:t>
      </w:r>
      <w:r w:rsidR="00C951B6" w:rsidRPr="00B62E59">
        <w:rPr>
          <w:lang w:val="es-ES"/>
        </w:rPr>
        <w:t>a</w:t>
      </w:r>
      <w:r w:rsidRPr="00B62E59">
        <w:rPr>
          <w:lang w:val="es-ES"/>
        </w:rPr>
        <w:t xml:space="preserve"> todas partes del mundo,</w:t>
      </w:r>
    </w:p>
    <w:p w14:paraId="6A58A0F3" w14:textId="62D2FDE4" w:rsidR="00CC5319" w:rsidRPr="00B62E59" w:rsidRDefault="00CC5319" w:rsidP="00B62E59">
      <w:pPr>
        <w:pStyle w:val="Risposta"/>
        <w:rPr>
          <w:lang w:val="es-ES"/>
        </w:rPr>
      </w:pPr>
      <w:r w:rsidRPr="00B62E59">
        <w:rPr>
          <w:lang w:val="es-ES"/>
        </w:rPr>
        <w:t>con la proclamación del Evangelio y el pan de la caridad.</w:t>
      </w:r>
    </w:p>
    <w:p w14:paraId="41B2FD19" w14:textId="2BE7879E" w:rsidR="007209AC" w:rsidRPr="00B62E59" w:rsidRDefault="00CC5319" w:rsidP="00B62E59">
      <w:pPr>
        <w:rPr>
          <w:lang w:val="es-ES"/>
        </w:rPr>
      </w:pPr>
      <w:r w:rsidRPr="00B62E59">
        <w:rPr>
          <w:lang w:val="es-ES"/>
        </w:rPr>
        <w:t xml:space="preserve">Haznos pobres, humildes y castos, testigos de esperanza y </w:t>
      </w:r>
      <w:r w:rsidR="00C951B6" w:rsidRPr="00B62E59">
        <w:rPr>
          <w:lang w:val="es-ES"/>
        </w:rPr>
        <w:t>consolación</w:t>
      </w:r>
      <w:r w:rsidRPr="00B62E59">
        <w:rPr>
          <w:lang w:val="es-ES"/>
        </w:rPr>
        <w:t>,</w:t>
      </w:r>
    </w:p>
    <w:p w14:paraId="32B81547" w14:textId="6C2E81F6" w:rsidR="00CC5319" w:rsidRPr="00B62E59" w:rsidRDefault="00CC5319" w:rsidP="00B62E59">
      <w:pPr>
        <w:pStyle w:val="Risposta"/>
        <w:rPr>
          <w:lang w:val="es-ES"/>
        </w:rPr>
      </w:pPr>
      <w:r w:rsidRPr="00B62E59">
        <w:rPr>
          <w:lang w:val="es-ES"/>
        </w:rPr>
        <w:t>si</w:t>
      </w:r>
      <w:r w:rsidR="00C951B6" w:rsidRPr="00B62E59">
        <w:rPr>
          <w:lang w:val="es-ES"/>
        </w:rPr>
        <w:t>e</w:t>
      </w:r>
      <w:r w:rsidRPr="00B62E59">
        <w:rPr>
          <w:lang w:val="es-ES"/>
        </w:rPr>
        <w:t>rv</w:t>
      </w:r>
      <w:r w:rsidR="00C951B6" w:rsidRPr="00B62E59">
        <w:rPr>
          <w:lang w:val="es-ES"/>
        </w:rPr>
        <w:t xml:space="preserve">os </w:t>
      </w:r>
      <w:r w:rsidRPr="00B62E59">
        <w:rPr>
          <w:lang w:val="es-ES"/>
        </w:rPr>
        <w:t xml:space="preserve">atentos </w:t>
      </w:r>
      <w:r w:rsidR="00C951B6" w:rsidRPr="00B62E59">
        <w:rPr>
          <w:lang w:val="es-ES"/>
        </w:rPr>
        <w:t>a</w:t>
      </w:r>
      <w:r w:rsidRPr="00B62E59">
        <w:rPr>
          <w:lang w:val="es-ES"/>
        </w:rPr>
        <w:t xml:space="preserve"> los hermanos y hermanas que </w:t>
      </w:r>
      <w:r w:rsidR="00391A07" w:rsidRPr="00B62E59">
        <w:rPr>
          <w:lang w:val="es-ES"/>
        </w:rPr>
        <w:t>encontramos</w:t>
      </w:r>
      <w:r w:rsidRPr="00B62E59">
        <w:rPr>
          <w:lang w:val="es-ES"/>
        </w:rPr>
        <w:t xml:space="preserve"> en nuestro </w:t>
      </w:r>
      <w:r w:rsidR="00391A07" w:rsidRPr="00B62E59">
        <w:rPr>
          <w:lang w:val="es-ES"/>
        </w:rPr>
        <w:t>camino</w:t>
      </w:r>
      <w:r w:rsidRPr="00B62E59">
        <w:rPr>
          <w:lang w:val="es-ES"/>
        </w:rPr>
        <w:t xml:space="preserve">. </w:t>
      </w:r>
    </w:p>
    <w:p w14:paraId="54283FD1" w14:textId="77777777" w:rsidR="00CC5319" w:rsidRPr="00B62E59" w:rsidRDefault="00CC5319" w:rsidP="00B62E59">
      <w:pPr>
        <w:pStyle w:val="Sottotitoli"/>
        <w:rPr>
          <w:lang w:val="es-ES"/>
        </w:rPr>
      </w:pPr>
      <w:r w:rsidRPr="00B62E59">
        <w:rPr>
          <w:lang w:val="es-ES"/>
        </w:rPr>
        <w:t>Oremos:</w:t>
      </w:r>
    </w:p>
    <w:p w14:paraId="2725112A" w14:textId="75E9D6B7" w:rsidR="00CC5319" w:rsidRPr="00B62E59" w:rsidRDefault="0043189E" w:rsidP="00B62E59">
      <w:pPr>
        <w:pStyle w:val="Preghiera"/>
      </w:pPr>
      <w:r w:rsidRPr="00B62E59">
        <w:t>Oh,</w:t>
      </w:r>
      <w:r w:rsidR="00CC5319" w:rsidRPr="00B62E59">
        <w:t xml:space="preserve"> Padre, que en San José Allamano </w:t>
      </w:r>
      <w:r w:rsidR="003A73E4" w:rsidRPr="00B62E59">
        <w:br/>
      </w:r>
      <w:r w:rsidRPr="00B62E59">
        <w:t xml:space="preserve">despertaste </w:t>
      </w:r>
      <w:r w:rsidR="00CC5319" w:rsidRPr="00B62E59">
        <w:t xml:space="preserve">un ardiente deseo de cooperar </w:t>
      </w:r>
      <w:r w:rsidR="00391A07" w:rsidRPr="00B62E59">
        <w:br/>
      </w:r>
      <w:r w:rsidR="00CC5319" w:rsidRPr="00B62E59">
        <w:t xml:space="preserve">en tu plan universal de salvación, </w:t>
      </w:r>
      <w:r w:rsidR="003A73E4" w:rsidRPr="00B62E59">
        <w:br/>
      </w:r>
      <w:r w:rsidR="00CC5319" w:rsidRPr="00B62E59">
        <w:t xml:space="preserve">concédenos crecer en el mismo celo y espíritu de santidad, hasta </w:t>
      </w:r>
      <w:r w:rsidR="00C951B6" w:rsidRPr="00B62E59">
        <w:t>ser capaces</w:t>
      </w:r>
      <w:r w:rsidR="00CC5319" w:rsidRPr="00B62E59">
        <w:t xml:space="preserve"> de dar la vida </w:t>
      </w:r>
      <w:r w:rsidR="00391A07" w:rsidRPr="00B62E59">
        <w:br/>
      </w:r>
      <w:r w:rsidR="00CC5319" w:rsidRPr="00B62E59">
        <w:t>por nuestros hermanos y hermanas.</w:t>
      </w:r>
      <w:r w:rsidR="003A73E4" w:rsidRPr="00B62E59">
        <w:br/>
      </w:r>
      <w:r w:rsidR="00CC5319" w:rsidRPr="00B62E59">
        <w:t>Por Cristo nuestro Señor. Amén.</w:t>
      </w:r>
    </w:p>
    <w:p w14:paraId="1CF04453" w14:textId="37E00D80" w:rsidR="00CC5319" w:rsidRPr="00B62E59" w:rsidRDefault="00CC5319" w:rsidP="00B62E59">
      <w:pPr>
        <w:pStyle w:val="Titolo3"/>
        <w:jc w:val="center"/>
        <w:rPr>
          <w:lang w:val="es-ES"/>
        </w:rPr>
      </w:pPr>
      <w:r w:rsidRPr="00B62E59">
        <w:rPr>
          <w:b w:val="0"/>
          <w:bCs w:val="0"/>
          <w:color w:val="C00000"/>
          <w:lang w:val="es-ES"/>
        </w:rPr>
        <w:t>Día 2</w:t>
      </w:r>
      <w:r w:rsidR="002C01A2" w:rsidRPr="00B62E59">
        <w:rPr>
          <w:b w:val="0"/>
          <w:bCs w:val="0"/>
          <w:color w:val="C00000"/>
          <w:lang w:val="es-ES"/>
        </w:rPr>
        <w:br/>
      </w:r>
      <w:r w:rsidR="00AF2E1F" w:rsidRPr="00B62E59">
        <w:rPr>
          <w:sz w:val="12"/>
          <w:szCs w:val="12"/>
          <w:lang w:val="es-ES"/>
        </w:rPr>
        <w:br/>
      </w:r>
      <w:r w:rsidRPr="00B62E59">
        <w:rPr>
          <w:lang w:val="es-ES"/>
        </w:rPr>
        <w:t>SANTIDAD Y VOLUNTAD DE DI</w:t>
      </w:r>
      <w:r w:rsidR="00391A07" w:rsidRPr="00B62E59">
        <w:rPr>
          <w:lang w:val="es-ES"/>
        </w:rPr>
        <w:t>Ó</w:t>
      </w:r>
      <w:r w:rsidRPr="00B62E59">
        <w:rPr>
          <w:lang w:val="es-ES"/>
        </w:rPr>
        <w:t>S</w:t>
      </w:r>
    </w:p>
    <w:p w14:paraId="4879DDEC" w14:textId="3F575731" w:rsidR="00CC5319" w:rsidRPr="00B62E59" w:rsidRDefault="00CC5319" w:rsidP="00B62E59">
      <w:pPr>
        <w:pStyle w:val="Sottotitoli"/>
        <w:rPr>
          <w:lang w:val="es-ES"/>
        </w:rPr>
      </w:pPr>
      <w:r w:rsidRPr="00B62E59">
        <w:rPr>
          <w:lang w:val="es-ES"/>
        </w:rPr>
        <w:t>Juan 15</w:t>
      </w:r>
      <w:r w:rsidR="00391A07" w:rsidRPr="00B62E59">
        <w:rPr>
          <w:lang w:val="es-ES"/>
        </w:rPr>
        <w:t>,</w:t>
      </w:r>
      <w:r w:rsidRPr="00B62E59">
        <w:rPr>
          <w:lang w:val="es-ES"/>
        </w:rPr>
        <w:t>1-5</w:t>
      </w:r>
    </w:p>
    <w:p w14:paraId="66EA7619" w14:textId="0E2ACD3D" w:rsidR="00CC5319" w:rsidRPr="00B62E59" w:rsidRDefault="00391A07" w:rsidP="00B62E59">
      <w:pPr>
        <w:pStyle w:val="Scrittura"/>
        <w:rPr>
          <w:lang w:val="es-ES"/>
        </w:rPr>
      </w:pPr>
      <w:r w:rsidRPr="00B62E59">
        <w:rPr>
          <w:lang w:val="es-ES"/>
        </w:rPr>
        <w:t>Yo soy la verdadera vid, y mi Padre es el labrador. A todo sarmiento que no da fruto en mí lo arranca y a todo el que da fruto lo poda, para que dé más fruto. Vosotros ya estáis limpios por la palabra que os he</w:t>
      </w:r>
      <w:r w:rsidR="00C951B6" w:rsidRPr="00B62E59">
        <w:rPr>
          <w:lang w:val="es-ES"/>
        </w:rPr>
        <w:t xml:space="preserve"> anunciado</w:t>
      </w:r>
      <w:r w:rsidRPr="00B62E59">
        <w:rPr>
          <w:lang w:val="es-ES"/>
        </w:rPr>
        <w:t>; permaneced en mí y yo en vosotros. Como el sarmiento no puede dar fruto por sí, si no permanece en la vid, así tampoco vosotros, si no permanecéis en mí. Yo soy la vid, vosotros los sarmientos; el que permanece en mí y yo en él, ese da fruto abundante; porque sin mí no podéis hacer nada.</w:t>
      </w:r>
    </w:p>
    <w:p w14:paraId="4BC18AC7" w14:textId="5D623E55" w:rsidR="00CC5319" w:rsidRPr="00B62E59" w:rsidRDefault="00CC5319" w:rsidP="00B62E59">
      <w:pPr>
        <w:spacing w:line="230" w:lineRule="auto"/>
        <w:rPr>
          <w:w w:val="95"/>
          <w:lang w:val="es-ES"/>
        </w:rPr>
      </w:pPr>
      <w:r w:rsidRPr="00B62E59">
        <w:rPr>
          <w:w w:val="95"/>
          <w:lang w:val="es-ES"/>
        </w:rPr>
        <w:t xml:space="preserve">San José Allamano hizo de la voluntad </w:t>
      </w:r>
      <w:r w:rsidR="00391A07" w:rsidRPr="00B62E59">
        <w:rPr>
          <w:w w:val="95"/>
          <w:lang w:val="es-ES"/>
        </w:rPr>
        <w:t>de Diós</w:t>
      </w:r>
      <w:r w:rsidRPr="00B62E59">
        <w:rPr>
          <w:w w:val="95"/>
          <w:lang w:val="es-ES"/>
        </w:rPr>
        <w:t xml:space="preserve"> el centro de su vida </w:t>
      </w:r>
      <w:r w:rsidRPr="00B62E59">
        <w:rPr>
          <w:w w:val="95"/>
          <w:lang w:val="es-ES"/>
        </w:rPr>
        <w:lastRenderedPageBreak/>
        <w:t>y de su propuesta espiritual. L</w:t>
      </w:r>
      <w:r w:rsidR="00C951B6" w:rsidRPr="00B62E59">
        <w:rPr>
          <w:w w:val="95"/>
          <w:lang w:val="es-ES"/>
        </w:rPr>
        <w:t>a</w:t>
      </w:r>
      <w:r w:rsidRPr="00B62E59">
        <w:rPr>
          <w:w w:val="95"/>
          <w:lang w:val="es-ES"/>
        </w:rPr>
        <w:t xml:space="preserve"> consideraba el camino seguro hacia la santidad y la fructificación misionera. De hecho, dijo: "Mi mayor consuelo es que siempre he hecho la voluntad de Dios". </w:t>
      </w:r>
    </w:p>
    <w:p w14:paraId="5AF5CB22" w14:textId="2892D36A" w:rsidR="00CC5319" w:rsidRPr="00B62E59" w:rsidRDefault="00CC5319" w:rsidP="00B62E59">
      <w:pPr>
        <w:spacing w:line="230" w:lineRule="auto"/>
        <w:rPr>
          <w:w w:val="95"/>
          <w:lang w:val="es-ES"/>
        </w:rPr>
      </w:pPr>
      <w:r w:rsidRPr="00B62E59">
        <w:rPr>
          <w:w w:val="95"/>
          <w:lang w:val="es-ES"/>
        </w:rPr>
        <w:t xml:space="preserve">En este camino nos guía el ejemplo de Jesús, que vivió totalmente orientado </w:t>
      </w:r>
      <w:r w:rsidR="00DF44FD" w:rsidRPr="00B62E59">
        <w:rPr>
          <w:w w:val="95"/>
          <w:lang w:val="es-ES"/>
        </w:rPr>
        <w:t>hacia el</w:t>
      </w:r>
      <w:r w:rsidRPr="00B62E59">
        <w:rPr>
          <w:w w:val="95"/>
          <w:lang w:val="es-ES"/>
        </w:rPr>
        <w:t xml:space="preserve"> Padre. Allamano lo expresa así: "No la mía, sino que se haga tu voluntad... su voluntad ces</w:t>
      </w:r>
      <w:r w:rsidR="00DF44FD" w:rsidRPr="00B62E59">
        <w:rPr>
          <w:w w:val="95"/>
          <w:lang w:val="es-ES"/>
        </w:rPr>
        <w:t>aba</w:t>
      </w:r>
      <w:r w:rsidRPr="00B62E59">
        <w:rPr>
          <w:w w:val="95"/>
          <w:lang w:val="es-ES"/>
        </w:rPr>
        <w:t xml:space="preserve"> y solo </w:t>
      </w:r>
      <w:r w:rsidR="00DF44FD" w:rsidRPr="00B62E59">
        <w:rPr>
          <w:w w:val="95"/>
          <w:lang w:val="es-ES"/>
        </w:rPr>
        <w:t xml:space="preserve">quedaba </w:t>
      </w:r>
      <w:r w:rsidRPr="00B62E59">
        <w:rPr>
          <w:w w:val="95"/>
          <w:lang w:val="es-ES"/>
        </w:rPr>
        <w:t xml:space="preserve">la de Dios." Por lo tanto, aceptar la voluntad del Señor significa dejarnos transformar por un amor que a menudo actúa en silencio, pero siempre para nuestro bien y </w:t>
      </w:r>
      <w:r w:rsidR="00DF44FD" w:rsidRPr="00B62E59">
        <w:rPr>
          <w:w w:val="95"/>
          <w:lang w:val="es-ES"/>
        </w:rPr>
        <w:t xml:space="preserve">el </w:t>
      </w:r>
      <w:r w:rsidR="00391A07" w:rsidRPr="00B62E59">
        <w:rPr>
          <w:w w:val="95"/>
          <w:lang w:val="es-ES"/>
        </w:rPr>
        <w:t xml:space="preserve">de </w:t>
      </w:r>
      <w:r w:rsidRPr="00B62E59">
        <w:rPr>
          <w:w w:val="95"/>
          <w:lang w:val="es-ES"/>
        </w:rPr>
        <w:t xml:space="preserve">nuestra misión. Es en esta confianza donde encontramos paz, madurez espiritual y abundantes frutos para la vida personal y </w:t>
      </w:r>
      <w:r w:rsidR="00DF44FD" w:rsidRPr="00B62E59">
        <w:rPr>
          <w:w w:val="95"/>
          <w:lang w:val="es-ES"/>
        </w:rPr>
        <w:t>c</w:t>
      </w:r>
      <w:r w:rsidRPr="00B62E59">
        <w:rPr>
          <w:w w:val="95"/>
          <w:lang w:val="es-ES"/>
        </w:rPr>
        <w:t>omunitaria.</w:t>
      </w:r>
    </w:p>
    <w:p w14:paraId="745FF3F1" w14:textId="77777777" w:rsidR="00CC5319" w:rsidRPr="00012492" w:rsidRDefault="00CC5319" w:rsidP="001932D1">
      <w:pPr>
        <w:pStyle w:val="Sottotitoli"/>
        <w:rPr>
          <w:lang w:val="es-ES"/>
        </w:rPr>
      </w:pPr>
      <w:r w:rsidRPr="00012492">
        <w:rPr>
          <w:lang w:val="es-ES"/>
        </w:rPr>
        <w:t>Invocaciones</w:t>
      </w:r>
    </w:p>
    <w:p w14:paraId="450F9FB2" w14:textId="65488157" w:rsidR="00CC5319" w:rsidRPr="00012492" w:rsidRDefault="0043189E" w:rsidP="00B62E59">
      <w:pPr>
        <w:spacing w:line="230" w:lineRule="auto"/>
        <w:rPr>
          <w:lang w:val="es-ES"/>
        </w:rPr>
      </w:pPr>
      <w:r>
        <w:rPr>
          <w:lang w:val="es-ES"/>
        </w:rPr>
        <w:t>Tú</w:t>
      </w:r>
      <w:r w:rsidR="00CC5319" w:rsidRPr="00012492">
        <w:rPr>
          <w:lang w:val="es-ES"/>
        </w:rPr>
        <w:t>, que conoc</w:t>
      </w:r>
      <w:r>
        <w:rPr>
          <w:lang w:val="es-ES"/>
        </w:rPr>
        <w:t>e</w:t>
      </w:r>
      <w:r w:rsidR="00CC5319" w:rsidRPr="00012492">
        <w:rPr>
          <w:lang w:val="es-ES"/>
        </w:rPr>
        <w:t xml:space="preserve">s los tiempos y caminos de nuestro crecimiento, </w:t>
      </w:r>
      <w:r w:rsidRPr="00012492">
        <w:rPr>
          <w:lang w:val="es-ES"/>
        </w:rPr>
        <w:t>ayúdanos</w:t>
      </w:r>
      <w:r w:rsidR="00CC5319" w:rsidRPr="00012492">
        <w:rPr>
          <w:lang w:val="es-ES"/>
        </w:rPr>
        <w:t xml:space="preserve"> a no temer la "poda" que purifica y renueva,</w:t>
      </w:r>
    </w:p>
    <w:p w14:paraId="036E4E3A" w14:textId="75135E64" w:rsidR="00CC5319" w:rsidRPr="00012492" w:rsidRDefault="00DF44FD" w:rsidP="00B62E59">
      <w:pPr>
        <w:pStyle w:val="Risposta"/>
        <w:spacing w:line="230" w:lineRule="auto"/>
        <w:rPr>
          <w:lang w:val="es-ES"/>
        </w:rPr>
      </w:pPr>
      <w:r>
        <w:rPr>
          <w:lang w:val="es-ES"/>
        </w:rPr>
        <w:t>D</w:t>
      </w:r>
      <w:r w:rsidR="00CC5319" w:rsidRPr="00012492">
        <w:rPr>
          <w:lang w:val="es-ES"/>
        </w:rPr>
        <w:t>anos un corazón que sepa confiar, seguro de que cada herida recibida con amor dará frutos</w:t>
      </w:r>
      <w:r w:rsidR="00391A07" w:rsidRPr="00391A07">
        <w:rPr>
          <w:lang w:val="es-ES"/>
        </w:rPr>
        <w:t xml:space="preserve"> </w:t>
      </w:r>
      <w:r w:rsidR="00391A07" w:rsidRPr="00012492">
        <w:rPr>
          <w:lang w:val="es-ES"/>
        </w:rPr>
        <w:t>más</w:t>
      </w:r>
      <w:r w:rsidR="00CC5319" w:rsidRPr="00012492">
        <w:rPr>
          <w:lang w:val="es-ES"/>
        </w:rPr>
        <w:t xml:space="preserve"> abundantes.</w:t>
      </w:r>
    </w:p>
    <w:p w14:paraId="73438F45" w14:textId="72899E48" w:rsidR="00CC5319" w:rsidRPr="00012492" w:rsidRDefault="0043189E" w:rsidP="00B62E59">
      <w:pPr>
        <w:keepNext/>
        <w:spacing w:line="230" w:lineRule="auto"/>
        <w:rPr>
          <w:lang w:val="es-ES"/>
        </w:rPr>
      </w:pPr>
      <w:r>
        <w:rPr>
          <w:lang w:val="es-ES"/>
        </w:rPr>
        <w:t>Tú</w:t>
      </w:r>
      <w:r w:rsidR="00CC5319" w:rsidRPr="00012492">
        <w:rPr>
          <w:lang w:val="es-ES"/>
        </w:rPr>
        <w:t>, que un</w:t>
      </w:r>
      <w:r>
        <w:rPr>
          <w:lang w:val="es-ES"/>
        </w:rPr>
        <w:t>e</w:t>
      </w:r>
      <w:r w:rsidR="00CC5319" w:rsidRPr="00012492">
        <w:rPr>
          <w:lang w:val="es-ES"/>
        </w:rPr>
        <w:t xml:space="preserve">s nuestra voluntad a la </w:t>
      </w:r>
      <w:r>
        <w:rPr>
          <w:lang w:val="es-ES"/>
        </w:rPr>
        <w:t>Tuya</w:t>
      </w:r>
      <w:r w:rsidR="00CC5319" w:rsidRPr="00012492">
        <w:rPr>
          <w:lang w:val="es-ES"/>
        </w:rPr>
        <w:t xml:space="preserve"> para que podamos dar frutos de santidad,</w:t>
      </w:r>
    </w:p>
    <w:p w14:paraId="01DC2FE6" w14:textId="11A98F72" w:rsidR="00CC5319" w:rsidRPr="00B62E59" w:rsidRDefault="00CC5319" w:rsidP="00B62E59">
      <w:pPr>
        <w:pStyle w:val="Risposta"/>
        <w:spacing w:line="230" w:lineRule="auto"/>
        <w:rPr>
          <w:lang w:val="es-ES"/>
        </w:rPr>
      </w:pPr>
      <w:r w:rsidRPr="00B62E59">
        <w:rPr>
          <w:lang w:val="es-ES"/>
        </w:rPr>
        <w:t xml:space="preserve">Permanece en nosotros y </w:t>
      </w:r>
      <w:r w:rsidR="00DF44FD" w:rsidRPr="00B62E59">
        <w:rPr>
          <w:lang w:val="es-ES"/>
        </w:rPr>
        <w:t xml:space="preserve">has que también </w:t>
      </w:r>
      <w:r w:rsidRPr="00B62E59">
        <w:rPr>
          <w:lang w:val="es-ES"/>
        </w:rPr>
        <w:t xml:space="preserve">nosotros </w:t>
      </w:r>
      <w:r w:rsidR="00391A07" w:rsidRPr="00B62E59">
        <w:rPr>
          <w:lang w:val="es-ES"/>
        </w:rPr>
        <w:t>permanezcamos</w:t>
      </w:r>
      <w:r w:rsidRPr="00B62E59">
        <w:rPr>
          <w:lang w:val="es-ES"/>
        </w:rPr>
        <w:t xml:space="preserve"> en </w:t>
      </w:r>
      <w:r w:rsidR="0043189E" w:rsidRPr="00B62E59">
        <w:rPr>
          <w:lang w:val="es-ES"/>
        </w:rPr>
        <w:t>Ti</w:t>
      </w:r>
      <w:r w:rsidRPr="00B62E59">
        <w:rPr>
          <w:lang w:val="es-ES"/>
        </w:rPr>
        <w:t xml:space="preserve">, liberándonos de voluntades, miedos y resistencias egoístas que impiden que </w:t>
      </w:r>
      <w:r w:rsidR="0043189E" w:rsidRPr="00B62E59">
        <w:rPr>
          <w:lang w:val="es-ES"/>
        </w:rPr>
        <w:t>Tu</w:t>
      </w:r>
      <w:r w:rsidRPr="00B62E59">
        <w:rPr>
          <w:lang w:val="es-ES"/>
        </w:rPr>
        <w:t xml:space="preserve"> linfa fluya a través de nosotros.</w:t>
      </w:r>
    </w:p>
    <w:p w14:paraId="104C146A" w14:textId="63270E0D" w:rsidR="00CC5319" w:rsidRPr="00012492" w:rsidRDefault="0043189E" w:rsidP="00B62E59">
      <w:pPr>
        <w:spacing w:line="230" w:lineRule="auto"/>
        <w:rPr>
          <w:lang w:val="es-ES"/>
        </w:rPr>
      </w:pPr>
      <w:r>
        <w:rPr>
          <w:lang w:val="es-ES"/>
        </w:rPr>
        <w:t>Tú</w:t>
      </w:r>
      <w:r w:rsidR="00CC5319" w:rsidRPr="00012492">
        <w:rPr>
          <w:lang w:val="es-ES"/>
        </w:rPr>
        <w:t xml:space="preserve"> que trabaj</w:t>
      </w:r>
      <w:r>
        <w:rPr>
          <w:lang w:val="es-ES"/>
        </w:rPr>
        <w:t>a</w:t>
      </w:r>
      <w:r w:rsidR="00CC5319" w:rsidRPr="00012492">
        <w:rPr>
          <w:lang w:val="es-ES"/>
        </w:rPr>
        <w:t xml:space="preserve">s en silencio y </w:t>
      </w:r>
      <w:r w:rsidR="00391A07" w:rsidRPr="00012492">
        <w:rPr>
          <w:lang w:val="es-ES"/>
        </w:rPr>
        <w:t>llev</w:t>
      </w:r>
      <w:r>
        <w:rPr>
          <w:lang w:val="es-ES"/>
        </w:rPr>
        <w:t>a</w:t>
      </w:r>
      <w:r w:rsidR="00391A07" w:rsidRPr="00012492">
        <w:rPr>
          <w:lang w:val="es-ES"/>
        </w:rPr>
        <w:t>s</w:t>
      </w:r>
      <w:r w:rsidR="00CC5319" w:rsidRPr="00012492">
        <w:rPr>
          <w:lang w:val="es-ES"/>
        </w:rPr>
        <w:t xml:space="preserve"> todo a la realización según </w:t>
      </w:r>
      <w:r>
        <w:rPr>
          <w:lang w:val="es-ES"/>
        </w:rPr>
        <w:t>Tu</w:t>
      </w:r>
      <w:r w:rsidR="00CC5319" w:rsidRPr="00012492">
        <w:rPr>
          <w:lang w:val="es-ES"/>
        </w:rPr>
        <w:t xml:space="preserve"> amor,</w:t>
      </w:r>
    </w:p>
    <w:p w14:paraId="51B7D08B" w14:textId="718B5FF3" w:rsidR="00CC5319" w:rsidRPr="00012492" w:rsidRDefault="0043189E" w:rsidP="00B62E59">
      <w:pPr>
        <w:pStyle w:val="Risposta"/>
        <w:spacing w:line="230" w:lineRule="auto"/>
        <w:rPr>
          <w:lang w:val="es-ES"/>
        </w:rPr>
      </w:pPr>
      <w:r w:rsidRPr="00012492">
        <w:rPr>
          <w:lang w:val="es-ES"/>
        </w:rPr>
        <w:t>enséña</w:t>
      </w:r>
      <w:r>
        <w:rPr>
          <w:lang w:val="es-ES"/>
        </w:rPr>
        <w:t>n</w:t>
      </w:r>
      <w:r w:rsidRPr="00012492">
        <w:rPr>
          <w:lang w:val="es-ES"/>
        </w:rPr>
        <w:t>os</w:t>
      </w:r>
      <w:r w:rsidR="00CC5319" w:rsidRPr="00012492">
        <w:rPr>
          <w:lang w:val="es-ES"/>
        </w:rPr>
        <w:t xml:space="preserve"> a buscar </w:t>
      </w:r>
      <w:r>
        <w:rPr>
          <w:lang w:val="es-ES"/>
        </w:rPr>
        <w:t>Tu</w:t>
      </w:r>
      <w:r w:rsidR="00CC5319" w:rsidRPr="00012492">
        <w:rPr>
          <w:lang w:val="es-ES"/>
        </w:rPr>
        <w:t xml:space="preserve"> voluntad en todo, para que, como </w:t>
      </w:r>
      <w:r w:rsidR="002121D8">
        <w:rPr>
          <w:lang w:val="es-ES"/>
        </w:rPr>
        <w:t xml:space="preserve">San José </w:t>
      </w:r>
      <w:r w:rsidR="00CC5319" w:rsidRPr="00012492">
        <w:rPr>
          <w:lang w:val="es-ES"/>
        </w:rPr>
        <w:t>A</w:t>
      </w:r>
      <w:r>
        <w:rPr>
          <w:lang w:val="es-ES"/>
        </w:rPr>
        <w:t>l</w:t>
      </w:r>
      <w:r w:rsidR="00CC5319" w:rsidRPr="00012492">
        <w:rPr>
          <w:lang w:val="es-ES"/>
        </w:rPr>
        <w:t>lam</w:t>
      </w:r>
      <w:r>
        <w:rPr>
          <w:lang w:val="es-ES"/>
        </w:rPr>
        <w:t>a</w:t>
      </w:r>
      <w:r w:rsidR="00CC5319" w:rsidRPr="00012492">
        <w:rPr>
          <w:lang w:val="es-ES"/>
        </w:rPr>
        <w:t>n</w:t>
      </w:r>
      <w:r>
        <w:rPr>
          <w:lang w:val="es-ES"/>
        </w:rPr>
        <w:t>o</w:t>
      </w:r>
      <w:r w:rsidR="00CC5319" w:rsidRPr="00012492">
        <w:rPr>
          <w:lang w:val="es-ES"/>
        </w:rPr>
        <w:t>, podamos decir verdaderamente que no hemos deseado nada más que lo que Tú quieres.</w:t>
      </w:r>
    </w:p>
    <w:p w14:paraId="0379A183" w14:textId="77777777" w:rsidR="00CC5319" w:rsidRPr="00012492" w:rsidRDefault="00CC5319" w:rsidP="001932D1">
      <w:pPr>
        <w:pStyle w:val="Sottotitoli"/>
        <w:rPr>
          <w:lang w:val="es-ES"/>
        </w:rPr>
      </w:pPr>
      <w:r w:rsidRPr="00012492">
        <w:rPr>
          <w:lang w:val="es-ES"/>
        </w:rPr>
        <w:t>Oremos:</w:t>
      </w:r>
    </w:p>
    <w:p w14:paraId="2B82ED77" w14:textId="558A3BB5" w:rsidR="00CC5319" w:rsidRPr="00012492" w:rsidRDefault="00CC5319" w:rsidP="001932D1">
      <w:pPr>
        <w:pStyle w:val="Preghiera"/>
      </w:pPr>
      <w:r w:rsidRPr="00012492">
        <w:t xml:space="preserve">Señor, por la intercesión de San José Allamano, </w:t>
      </w:r>
      <w:r w:rsidR="003A73E4" w:rsidRPr="00012492">
        <w:br/>
      </w:r>
      <w:r w:rsidRPr="00012492">
        <w:t>que hizo de tu voluntad su alegría</w:t>
      </w:r>
      <w:r w:rsidR="00BB1167" w:rsidRPr="00012492">
        <w:br/>
      </w:r>
      <w:r w:rsidRPr="00012492">
        <w:t xml:space="preserve">y el camino seguro hacia la misión, </w:t>
      </w:r>
      <w:r w:rsidR="00BB1167" w:rsidRPr="00012492">
        <w:br/>
      </w:r>
      <w:r w:rsidRPr="00012492">
        <w:t>transforma nuestros miedos en valor,</w:t>
      </w:r>
      <w:r w:rsidR="003A73E4" w:rsidRPr="00012492">
        <w:br/>
      </w:r>
      <w:r w:rsidRPr="00012492">
        <w:lastRenderedPageBreak/>
        <w:t>nuestras vacilaciones en</w:t>
      </w:r>
      <w:r w:rsidR="0043189E">
        <w:t xml:space="preserve"> </w:t>
      </w:r>
      <w:r w:rsidRPr="00012492">
        <w:t xml:space="preserve">abandono </w:t>
      </w:r>
      <w:r w:rsidR="0043189E">
        <w:br/>
      </w:r>
      <w:r w:rsidRPr="00012492">
        <w:t>y nuestros esfuerzos en ofrendas fructíferas.</w:t>
      </w:r>
      <w:r w:rsidR="003A73E4" w:rsidRPr="00012492">
        <w:br/>
      </w:r>
      <w:r w:rsidRPr="00012492">
        <w:t>Permanece en nosotros, Jesús, y concede que nosotros también permanez</w:t>
      </w:r>
      <w:r w:rsidR="0043189E">
        <w:t>c</w:t>
      </w:r>
      <w:r w:rsidRPr="00012492">
        <w:t>amos en ti,</w:t>
      </w:r>
      <w:r w:rsidR="003A73E4" w:rsidRPr="00012492">
        <w:br/>
      </w:r>
      <w:r w:rsidRPr="00012492">
        <w:t>para que, unidos como ramas a la vid,</w:t>
      </w:r>
      <w:r w:rsidR="003A73E4" w:rsidRPr="00012492">
        <w:br/>
      </w:r>
      <w:r w:rsidRPr="00012492">
        <w:t>demos mucho fruto para la gloria del Padre</w:t>
      </w:r>
      <w:r w:rsidR="003A73E4" w:rsidRPr="00012492">
        <w:br/>
      </w:r>
      <w:r w:rsidRPr="00012492">
        <w:t xml:space="preserve">y para el bien de todos los hermanos y hermanas </w:t>
      </w:r>
      <w:r w:rsidR="0043189E">
        <w:br/>
      </w:r>
      <w:r w:rsidRPr="00012492">
        <w:t>que pones en nuestro camino. Amén.</w:t>
      </w:r>
    </w:p>
    <w:p w14:paraId="0692B2BA" w14:textId="7DFBE439" w:rsidR="00CC5319" w:rsidRPr="00012492" w:rsidRDefault="00CC5319" w:rsidP="002C01A2">
      <w:pPr>
        <w:pStyle w:val="Titolo3"/>
        <w:jc w:val="center"/>
        <w:rPr>
          <w:lang w:val="es-ES"/>
        </w:rPr>
      </w:pPr>
      <w:r w:rsidRPr="00012492">
        <w:rPr>
          <w:b w:val="0"/>
          <w:bCs w:val="0"/>
          <w:color w:val="C00000"/>
          <w:lang w:val="es-ES"/>
        </w:rPr>
        <w:t>Día 3</w:t>
      </w:r>
      <w:r w:rsidR="002C01A2" w:rsidRPr="00012492">
        <w:rPr>
          <w:b w:val="0"/>
          <w:bCs w:val="0"/>
          <w:color w:val="C00000"/>
          <w:lang w:val="es-ES"/>
        </w:rPr>
        <w:br/>
      </w:r>
      <w:r w:rsidR="002C01A2" w:rsidRPr="00012492">
        <w:rPr>
          <w:sz w:val="12"/>
          <w:szCs w:val="12"/>
          <w:lang w:val="es-ES"/>
        </w:rPr>
        <w:br/>
      </w:r>
      <w:r w:rsidR="00BE5233" w:rsidRPr="00012492">
        <w:rPr>
          <w:lang w:val="es-ES"/>
        </w:rPr>
        <w:t>SANTIDAD Y AMOR POR JESÚS EUCARISTÍA</w:t>
      </w:r>
    </w:p>
    <w:p w14:paraId="44DF2D76" w14:textId="26BB9E1B" w:rsidR="00CC5319" w:rsidRPr="00012492" w:rsidRDefault="00CC5319" w:rsidP="001932D1">
      <w:pPr>
        <w:pStyle w:val="Sottotitoli"/>
        <w:rPr>
          <w:lang w:val="es-ES"/>
        </w:rPr>
      </w:pPr>
      <w:r w:rsidRPr="00012492">
        <w:rPr>
          <w:lang w:val="es-ES"/>
        </w:rPr>
        <w:t>Juan 6</w:t>
      </w:r>
      <w:r w:rsidR="0043189E">
        <w:rPr>
          <w:lang w:val="es-ES"/>
        </w:rPr>
        <w:t>,</w:t>
      </w:r>
      <w:r w:rsidRPr="00012492">
        <w:rPr>
          <w:lang w:val="es-ES"/>
        </w:rPr>
        <w:t>51. 55 – 57</w:t>
      </w:r>
    </w:p>
    <w:p w14:paraId="40DFE1EE" w14:textId="436F5D56" w:rsidR="00CC5319" w:rsidRPr="00012492" w:rsidRDefault="0043189E" w:rsidP="001932D1">
      <w:pPr>
        <w:pStyle w:val="Scrittura"/>
        <w:rPr>
          <w:lang w:val="es-ES"/>
        </w:rPr>
      </w:pPr>
      <w:r>
        <w:rPr>
          <w:lang w:val="es-ES"/>
        </w:rPr>
        <w:t>«</w:t>
      </w:r>
      <w:r w:rsidRPr="0043189E">
        <w:rPr>
          <w:lang w:val="es-ES"/>
        </w:rPr>
        <w:t>Yo soy el pan vivo que ha bajado del cielo; el que coma de este pan vivirá para siempre. Y el pan que yo daré es mi carne por la vida del mundo»</w:t>
      </w:r>
      <w:r>
        <w:rPr>
          <w:lang w:val="es-ES"/>
        </w:rPr>
        <w:t>.</w:t>
      </w:r>
      <w:r w:rsidR="00CC5319" w:rsidRPr="00012492">
        <w:rPr>
          <w:lang w:val="es-ES"/>
        </w:rPr>
        <w:t xml:space="preserve"> </w:t>
      </w:r>
      <w:r w:rsidRPr="0043189E">
        <w:rPr>
          <w:lang w:val="es-ES"/>
        </w:rPr>
        <w:t>Mi carne es verdadera comida, y mi sangre es verdadera bebida. El que come mi carne y bebe mi sangre habita en mí y yo en él. Como el Padre que vive me ha enviado y yo vivo por el Padre, así, del mismo modo, el que me come vivirá por mí.</w:t>
      </w:r>
    </w:p>
    <w:p w14:paraId="67EB4E09" w14:textId="7E5DB947" w:rsidR="00CC5319" w:rsidRPr="00B62E59" w:rsidRDefault="00CC5319" w:rsidP="00E503B6">
      <w:pPr>
        <w:rPr>
          <w:w w:val="95"/>
          <w:lang w:val="es-ES"/>
        </w:rPr>
      </w:pPr>
      <w:r w:rsidRPr="00B62E59">
        <w:rPr>
          <w:w w:val="95"/>
          <w:lang w:val="es-ES"/>
        </w:rPr>
        <w:t>El amor de San José Allamano por Jesús en la Eucaristía se expresó en el don d</w:t>
      </w:r>
      <w:r w:rsidR="0043189E" w:rsidRPr="00B62E59">
        <w:rPr>
          <w:w w:val="95"/>
          <w:lang w:val="es-ES"/>
        </w:rPr>
        <w:t>e si mismo</w:t>
      </w:r>
      <w:r w:rsidRPr="00B62E59">
        <w:rPr>
          <w:w w:val="95"/>
          <w:lang w:val="es-ES"/>
        </w:rPr>
        <w:t xml:space="preserve">, incansable en actuar sin perder la comunión íntima con Jesús. Su día giraba en torno a Jesús, Él era realmente el centro, </w:t>
      </w:r>
      <w:r w:rsidR="0043189E" w:rsidRPr="00B62E59">
        <w:rPr>
          <w:w w:val="95"/>
          <w:lang w:val="es-ES"/>
        </w:rPr>
        <w:t>de Él comenzaba</w:t>
      </w:r>
      <w:r w:rsidRPr="00B62E59">
        <w:rPr>
          <w:w w:val="95"/>
          <w:lang w:val="es-ES"/>
        </w:rPr>
        <w:t xml:space="preserve"> y </w:t>
      </w:r>
      <w:r w:rsidR="0043189E" w:rsidRPr="00B62E59">
        <w:rPr>
          <w:w w:val="95"/>
          <w:lang w:val="es-ES"/>
        </w:rPr>
        <w:t>a Él volvía</w:t>
      </w:r>
      <w:r w:rsidRPr="00B62E59">
        <w:rPr>
          <w:w w:val="95"/>
          <w:lang w:val="es-ES"/>
        </w:rPr>
        <w:t xml:space="preserve"> constantemente. El día </w:t>
      </w:r>
      <w:r w:rsidR="00936C4F" w:rsidRPr="00B62E59">
        <w:rPr>
          <w:w w:val="95"/>
          <w:lang w:val="es-ES"/>
        </w:rPr>
        <w:t>lo dividía e</w:t>
      </w:r>
      <w:r w:rsidRPr="00B62E59">
        <w:rPr>
          <w:w w:val="95"/>
          <w:lang w:val="es-ES"/>
        </w:rPr>
        <w:t xml:space="preserve">n un tiempo de preparación para </w:t>
      </w:r>
      <w:r w:rsidR="00A156C5" w:rsidRPr="00B62E59">
        <w:rPr>
          <w:w w:val="95"/>
          <w:lang w:val="es-ES"/>
        </w:rPr>
        <w:t xml:space="preserve">el encuentro </w:t>
      </w:r>
      <w:r w:rsidRPr="00B62E59">
        <w:rPr>
          <w:w w:val="95"/>
          <w:lang w:val="es-ES"/>
        </w:rPr>
        <w:t xml:space="preserve">en la celebración eucarística y luego de acción de gracias. De este modo, </w:t>
      </w:r>
      <w:r w:rsidR="00A156C5" w:rsidRPr="00B62E59">
        <w:rPr>
          <w:w w:val="95"/>
          <w:lang w:val="es-ES"/>
        </w:rPr>
        <w:t>extendía</w:t>
      </w:r>
      <w:r w:rsidRPr="00B62E59">
        <w:rPr>
          <w:w w:val="95"/>
          <w:lang w:val="es-ES"/>
        </w:rPr>
        <w:t xml:space="preserve"> Su presencia </w:t>
      </w:r>
      <w:r w:rsidR="00A156C5" w:rsidRPr="00B62E59">
        <w:rPr>
          <w:w w:val="95"/>
          <w:lang w:val="es-ES"/>
        </w:rPr>
        <w:t>a</w:t>
      </w:r>
      <w:r w:rsidRPr="00B62E59">
        <w:rPr>
          <w:w w:val="95"/>
          <w:lang w:val="es-ES"/>
        </w:rPr>
        <w:t xml:space="preserve"> tod</w:t>
      </w:r>
      <w:r w:rsidR="00936C4F" w:rsidRPr="00B62E59">
        <w:rPr>
          <w:w w:val="95"/>
          <w:lang w:val="es-ES"/>
        </w:rPr>
        <w:t>a la jornada</w:t>
      </w:r>
      <w:r w:rsidRPr="00B62E59">
        <w:rPr>
          <w:w w:val="95"/>
          <w:lang w:val="es-ES"/>
        </w:rPr>
        <w:t>.</w:t>
      </w:r>
    </w:p>
    <w:p w14:paraId="491DA2A9" w14:textId="4778380F" w:rsidR="00CC5319" w:rsidRPr="00012492" w:rsidRDefault="00CC5319" w:rsidP="00AF2E1F">
      <w:pPr>
        <w:rPr>
          <w:lang w:val="es-ES"/>
        </w:rPr>
      </w:pPr>
      <w:r w:rsidRPr="00012492">
        <w:rPr>
          <w:lang w:val="es-ES"/>
        </w:rPr>
        <w:t xml:space="preserve">El mismo amor inspiró su compromiso misionero. En varias ocasiones expresó la alegría de hacer que Jesús estuviera presente en lugares donde aún no era conocido ni amado: </w:t>
      </w:r>
      <w:r w:rsidRPr="00012492">
        <w:rPr>
          <w:i/>
          <w:iCs/>
          <w:lang w:val="es-ES"/>
        </w:rPr>
        <w:t>"</w:t>
      </w:r>
      <w:r w:rsidR="00A156C5" w:rsidRPr="00A156C5">
        <w:rPr>
          <w:i/>
          <w:iCs/>
          <w:lang w:val="es-ES"/>
        </w:rPr>
        <w:t xml:space="preserve">¡Cuánto gozo al ver que Dios, por nuestro intermedio, va </w:t>
      </w:r>
      <w:r w:rsidR="00A156C5" w:rsidRPr="00A156C5">
        <w:rPr>
          <w:i/>
          <w:iCs/>
          <w:lang w:val="es-ES"/>
        </w:rPr>
        <w:lastRenderedPageBreak/>
        <w:t>multiplicando los santos sagrarios! ¡Y cuántos más surgirán con el tiempo! Son fogones de amor para nosotros y de misericordia para la gente. ¡Qué suerte tener ya tantos en las misiones! Creo, es más, estoy seguro de que deben atraer muchas gracias sobre esas tierras.</w:t>
      </w:r>
      <w:r w:rsidRPr="00012492">
        <w:rPr>
          <w:i/>
          <w:iCs/>
          <w:lang w:val="es-ES"/>
        </w:rPr>
        <w:t>"</w:t>
      </w:r>
      <w:r w:rsidR="00FC63F5" w:rsidRPr="00012492">
        <w:rPr>
          <w:lang w:val="es-ES"/>
        </w:rPr>
        <w:t xml:space="preserve"> (</w:t>
      </w:r>
      <w:r w:rsidR="00A156C5" w:rsidRPr="00A156C5">
        <w:rPr>
          <w:i/>
          <w:iCs/>
          <w:lang w:val="es-ES"/>
        </w:rPr>
        <w:t>Los quiero así</w:t>
      </w:r>
      <w:r w:rsidR="00FC63F5" w:rsidRPr="00012492">
        <w:rPr>
          <w:lang w:val="es-ES"/>
        </w:rPr>
        <w:t>, n. 151).</w:t>
      </w:r>
    </w:p>
    <w:p w14:paraId="10F5FCBF" w14:textId="77777777" w:rsidR="00CC5319" w:rsidRPr="00012492" w:rsidRDefault="00CC5319" w:rsidP="001932D1">
      <w:pPr>
        <w:pStyle w:val="Sottotitoli"/>
        <w:rPr>
          <w:lang w:val="es-ES"/>
        </w:rPr>
      </w:pPr>
      <w:r w:rsidRPr="00012492">
        <w:rPr>
          <w:lang w:val="es-ES"/>
        </w:rPr>
        <w:t>Invocaciones</w:t>
      </w:r>
    </w:p>
    <w:p w14:paraId="47EDEC93" w14:textId="529B587E" w:rsidR="00CC5319" w:rsidRPr="00012492" w:rsidRDefault="00936C4F" w:rsidP="00AF2E1F">
      <w:pPr>
        <w:rPr>
          <w:lang w:val="es-ES"/>
        </w:rPr>
      </w:pPr>
      <w:r>
        <w:rPr>
          <w:lang w:val="es-ES"/>
        </w:rPr>
        <w:t>Al culmine</w:t>
      </w:r>
      <w:r w:rsidR="00CC5319" w:rsidRPr="00012492">
        <w:rPr>
          <w:lang w:val="es-ES"/>
        </w:rPr>
        <w:t xml:space="preserve"> de su vida, Jesús se </w:t>
      </w:r>
      <w:r w:rsidR="002608C9">
        <w:rPr>
          <w:lang w:val="es-ES"/>
        </w:rPr>
        <w:t>divide</w:t>
      </w:r>
      <w:r w:rsidR="00CC5319" w:rsidRPr="00012492">
        <w:rPr>
          <w:lang w:val="es-ES"/>
        </w:rPr>
        <w:t xml:space="preserve"> </w:t>
      </w:r>
      <w:r w:rsidR="00A156C5">
        <w:rPr>
          <w:lang w:val="es-ES"/>
        </w:rPr>
        <w:t xml:space="preserve">a </w:t>
      </w:r>
      <w:r w:rsidR="002608C9">
        <w:rPr>
          <w:lang w:val="es-ES"/>
        </w:rPr>
        <w:t>sí</w:t>
      </w:r>
      <w:r w:rsidR="00A156C5">
        <w:rPr>
          <w:lang w:val="es-ES"/>
        </w:rPr>
        <w:t xml:space="preserve"> mismo en la cena de</w:t>
      </w:r>
      <w:r w:rsidR="00CC5319" w:rsidRPr="00012492">
        <w:rPr>
          <w:lang w:val="es-ES"/>
        </w:rPr>
        <w:t xml:space="preserve"> Pascua con los discípulos. De este modo, Jesús nos muestra que el objetivo de la vida está en entregarse a uno mismo, que lo más importante es servir.</w:t>
      </w:r>
    </w:p>
    <w:p w14:paraId="0D999E4B" w14:textId="28ED9519" w:rsidR="00CC5319" w:rsidRPr="00012492" w:rsidRDefault="00CC5319" w:rsidP="001932D1">
      <w:pPr>
        <w:pStyle w:val="Risposta"/>
      </w:pPr>
      <w:r w:rsidRPr="00012492">
        <w:t xml:space="preserve">Y hoy encontramos la grandeza de Dios en un </w:t>
      </w:r>
      <w:r w:rsidR="002608C9">
        <w:t>pedazo</w:t>
      </w:r>
      <w:r w:rsidRPr="00012492">
        <w:t xml:space="preserve"> de pan, en una fragilidad que rebosa amor, desborda </w:t>
      </w:r>
      <w:r w:rsidR="002608C9">
        <w:t>el</w:t>
      </w:r>
      <w:r w:rsidRPr="00012492">
        <w:t xml:space="preserve"> compartir.</w:t>
      </w:r>
    </w:p>
    <w:p w14:paraId="595A6362" w14:textId="17251485" w:rsidR="00CC5319" w:rsidRPr="00012492" w:rsidRDefault="00CC5319" w:rsidP="00CC5319">
      <w:pPr>
        <w:rPr>
          <w:lang w:val="es-ES"/>
        </w:rPr>
      </w:pPr>
      <w:r w:rsidRPr="00012492">
        <w:rPr>
          <w:lang w:val="es-ES"/>
        </w:rPr>
        <w:t xml:space="preserve">La experiencia del amor incondicional de Jesús </w:t>
      </w:r>
      <w:r w:rsidR="002608C9" w:rsidRPr="00012492">
        <w:rPr>
          <w:lang w:val="es-ES"/>
        </w:rPr>
        <w:t>aviva</w:t>
      </w:r>
      <w:r w:rsidRPr="00012492">
        <w:rPr>
          <w:lang w:val="es-ES"/>
        </w:rPr>
        <w:t xml:space="preserve"> el corazón y lo mueve irresistiblemente para responder con el mismo amor,</w:t>
      </w:r>
    </w:p>
    <w:p w14:paraId="7BA39305" w14:textId="1B8E171B" w:rsidR="00CC5319" w:rsidRPr="00012492" w:rsidRDefault="002608C9" w:rsidP="001932D1">
      <w:pPr>
        <w:pStyle w:val="Risposta"/>
        <w:rPr>
          <w:lang w:val="es-ES"/>
        </w:rPr>
      </w:pPr>
      <w:r>
        <w:rPr>
          <w:lang w:val="es-ES"/>
        </w:rPr>
        <w:t>es</w:t>
      </w:r>
      <w:r w:rsidR="00CC5319" w:rsidRPr="00012492">
        <w:rPr>
          <w:lang w:val="es-ES"/>
        </w:rPr>
        <w:t xml:space="preserve"> también ser pan </w:t>
      </w:r>
      <w:r w:rsidR="00A156C5">
        <w:rPr>
          <w:lang w:val="es-ES"/>
        </w:rPr>
        <w:t>compartido</w:t>
      </w:r>
      <w:r w:rsidR="00CC5319" w:rsidRPr="00012492">
        <w:rPr>
          <w:lang w:val="es-ES"/>
        </w:rPr>
        <w:t xml:space="preserve"> para la humanidad amada por Dios.</w:t>
      </w:r>
    </w:p>
    <w:p w14:paraId="4D4C20A6" w14:textId="6BFF7BA1" w:rsidR="00CC5319" w:rsidRPr="00012492" w:rsidRDefault="00CC5319" w:rsidP="00CC5319">
      <w:pPr>
        <w:rPr>
          <w:lang w:val="es-ES"/>
        </w:rPr>
      </w:pPr>
      <w:r w:rsidRPr="00012492">
        <w:rPr>
          <w:lang w:val="es-ES"/>
        </w:rPr>
        <w:t xml:space="preserve">La Eucaristía sana porque nos une a Jesús: nos hace asimilar su modo de vida, su capacidad de </w:t>
      </w:r>
      <w:r w:rsidR="00A156C5">
        <w:rPr>
          <w:lang w:val="es-ES"/>
        </w:rPr>
        <w:t>compartirse</w:t>
      </w:r>
      <w:r w:rsidRPr="00012492">
        <w:rPr>
          <w:lang w:val="es-ES"/>
        </w:rPr>
        <w:t xml:space="preserve"> y entregarse a los demás, de responder al mal con el bien.</w:t>
      </w:r>
    </w:p>
    <w:p w14:paraId="7C8D67A1" w14:textId="219EB6D6" w:rsidR="00CC5319" w:rsidRPr="00012492" w:rsidRDefault="00CC5319" w:rsidP="001932D1">
      <w:pPr>
        <w:pStyle w:val="Risposta"/>
        <w:rPr>
          <w:lang w:val="es-ES"/>
        </w:rPr>
      </w:pPr>
      <w:r w:rsidRPr="00012492">
        <w:rPr>
          <w:lang w:val="es-ES"/>
        </w:rPr>
        <w:t xml:space="preserve">Nos da el valor para salir de nosotros mismos </w:t>
      </w:r>
      <w:r w:rsidR="00A156C5" w:rsidRPr="00012492">
        <w:rPr>
          <w:lang w:val="es-ES"/>
        </w:rPr>
        <w:t>e</w:t>
      </w:r>
      <w:r w:rsidRPr="00012492">
        <w:rPr>
          <w:lang w:val="es-ES"/>
        </w:rPr>
        <w:t xml:space="preserve"> inclinarnos con amor ante la fragilidad de los demás.</w:t>
      </w:r>
      <w:r w:rsidR="002608C9">
        <w:rPr>
          <w:lang w:val="es-ES"/>
        </w:rPr>
        <w:t xml:space="preserve"> </w:t>
      </w:r>
      <w:r w:rsidRPr="00012492">
        <w:rPr>
          <w:lang w:val="es-ES"/>
        </w:rPr>
        <w:t>Como Dios hace con nosotros.</w:t>
      </w:r>
    </w:p>
    <w:p w14:paraId="57CD77D5" w14:textId="77777777" w:rsidR="00CC5319" w:rsidRPr="00012492" w:rsidRDefault="00CC5319" w:rsidP="001932D1">
      <w:pPr>
        <w:pStyle w:val="Sottotitoli"/>
        <w:rPr>
          <w:lang w:val="es-ES"/>
        </w:rPr>
      </w:pPr>
      <w:r w:rsidRPr="00012492">
        <w:rPr>
          <w:lang w:val="es-ES"/>
        </w:rPr>
        <w:t>Oremos:</w:t>
      </w:r>
    </w:p>
    <w:p w14:paraId="20D920A9" w14:textId="70F8440C" w:rsidR="00CC5319" w:rsidRPr="00012492" w:rsidRDefault="00CC5319" w:rsidP="001932D1">
      <w:pPr>
        <w:pStyle w:val="Preghiera"/>
      </w:pPr>
      <w:r w:rsidRPr="00012492">
        <w:t xml:space="preserve">Padre misericordioso, </w:t>
      </w:r>
      <w:r w:rsidR="00A156C5">
        <w:br/>
      </w:r>
      <w:r w:rsidRPr="00012492">
        <w:t xml:space="preserve">por la intercesión de San José Allamano, </w:t>
      </w:r>
      <w:r w:rsidR="00A156C5">
        <w:br/>
      </w:r>
      <w:r w:rsidRPr="00012492">
        <w:t xml:space="preserve">te </w:t>
      </w:r>
      <w:r w:rsidR="00A156C5">
        <w:t>rogamos</w:t>
      </w:r>
      <w:r w:rsidRPr="00012492">
        <w:t xml:space="preserve"> por la Iglesia, para que</w:t>
      </w:r>
      <w:r w:rsidR="00A156C5" w:rsidRPr="00A156C5">
        <w:t xml:space="preserve"> </w:t>
      </w:r>
      <w:r w:rsidR="00A156C5" w:rsidRPr="00012492">
        <w:t>ella</w:t>
      </w:r>
      <w:r w:rsidRPr="00012492">
        <w:t xml:space="preserve">, </w:t>
      </w:r>
      <w:r w:rsidR="00A156C5">
        <w:br/>
      </w:r>
      <w:r w:rsidRPr="00012492">
        <w:t xml:space="preserve">siguiendo el ejemplo de Jesús, </w:t>
      </w:r>
      <w:r w:rsidR="00A156C5">
        <w:br/>
      </w:r>
      <w:r w:rsidRPr="00012492">
        <w:t xml:space="preserve">"pan </w:t>
      </w:r>
      <w:r w:rsidR="00A156C5">
        <w:t>compartido</w:t>
      </w:r>
      <w:r w:rsidRPr="00012492">
        <w:t xml:space="preserve"> y vino derramado" para todos,</w:t>
      </w:r>
      <w:r w:rsidR="00A156C5">
        <w:br/>
      </w:r>
      <w:r w:rsidRPr="00012492">
        <w:t xml:space="preserve">sea un signo concreto en el mundo del cuidado </w:t>
      </w:r>
      <w:r w:rsidR="00A156C5">
        <w:br/>
      </w:r>
      <w:r w:rsidRPr="00012492">
        <w:t>y ternura de Dios para cada hombre y mujer. Amén.</w:t>
      </w:r>
    </w:p>
    <w:p w14:paraId="63785629" w14:textId="180F07AD" w:rsidR="00CC5319" w:rsidRPr="00012492" w:rsidRDefault="00CC5319" w:rsidP="002C01A2">
      <w:pPr>
        <w:pStyle w:val="Titolo3"/>
        <w:jc w:val="center"/>
        <w:rPr>
          <w:lang w:val="es-ES"/>
        </w:rPr>
      </w:pPr>
      <w:r w:rsidRPr="00012492">
        <w:rPr>
          <w:b w:val="0"/>
          <w:bCs w:val="0"/>
          <w:color w:val="C00000"/>
          <w:lang w:val="es-ES"/>
        </w:rPr>
        <w:lastRenderedPageBreak/>
        <w:t>Día 4</w:t>
      </w:r>
      <w:r w:rsidR="002C01A2" w:rsidRPr="00012492">
        <w:rPr>
          <w:b w:val="0"/>
          <w:bCs w:val="0"/>
          <w:lang w:val="es-ES"/>
        </w:rPr>
        <w:br/>
      </w:r>
      <w:r w:rsidR="002C01A2" w:rsidRPr="00012492">
        <w:rPr>
          <w:sz w:val="12"/>
          <w:szCs w:val="12"/>
          <w:lang w:val="es-ES"/>
        </w:rPr>
        <w:br/>
      </w:r>
      <w:r w:rsidR="00506009" w:rsidRPr="00012492">
        <w:rPr>
          <w:lang w:val="es-ES"/>
        </w:rPr>
        <w:t xml:space="preserve">SANTIDAD Y LA CONSOLATA, </w:t>
      </w:r>
      <w:r w:rsidR="002C01A2" w:rsidRPr="00012492">
        <w:rPr>
          <w:lang w:val="es-ES"/>
        </w:rPr>
        <w:br/>
      </w:r>
      <w:r w:rsidRPr="00012492">
        <w:rPr>
          <w:lang w:val="es-ES"/>
        </w:rPr>
        <w:t>LA MADRE MÁS TIERNA</w:t>
      </w:r>
    </w:p>
    <w:p w14:paraId="1A8E4C52" w14:textId="57654EAB" w:rsidR="00CC5319" w:rsidRPr="00012492" w:rsidRDefault="00CC5319" w:rsidP="001932D1">
      <w:pPr>
        <w:pStyle w:val="Sottotitoli"/>
        <w:rPr>
          <w:lang w:val="es-ES"/>
        </w:rPr>
      </w:pPr>
      <w:r w:rsidRPr="00012492">
        <w:rPr>
          <w:lang w:val="es-ES"/>
        </w:rPr>
        <w:t>Lucas 1</w:t>
      </w:r>
      <w:r w:rsidR="00A156C5">
        <w:rPr>
          <w:lang w:val="es-ES"/>
        </w:rPr>
        <w:t>,</w:t>
      </w:r>
      <w:r w:rsidRPr="00012492">
        <w:rPr>
          <w:lang w:val="es-ES"/>
        </w:rPr>
        <w:t>26 – 38</w:t>
      </w:r>
    </w:p>
    <w:p w14:paraId="441D1AC5" w14:textId="77777777" w:rsidR="00A156C5" w:rsidRDefault="00A156C5" w:rsidP="001932D1">
      <w:pPr>
        <w:pStyle w:val="Scrittura"/>
        <w:rPr>
          <w:lang w:val="es-ES"/>
        </w:rPr>
      </w:pPr>
      <w:r w:rsidRPr="00A156C5">
        <w:rPr>
          <w:lang w:val="es-ES"/>
        </w:rPr>
        <w:t xml:space="preserve">En el mes sexto, el ángel Gabriel fue enviado por Dios a una ciudad de Galilea llamada Nazaret, a una virgen desposada con un hombre llamado José, de la casa de David; el nombre de la virgen era María. El ángel, entrando en su presencia, dijo: «Alégrate, llena de gracia, el Señor está contigo». Ella se turbó grandemente ante estas palabras y se preguntaba qué saludo era aquel. El ángel le dijo: «No temas, María, porque has encontrado gracia ante Dios. Concebirás en tu vientre y darás a luz un hijo, y le pondrás por nombre Jesús. Será grande, se llamará Hijo del Altísimo, el Señor Dios le dará el trono de David, su padre; reinará sobre la casa de Jacob para siempre, y su reino no tendrá fin». </w:t>
      </w:r>
    </w:p>
    <w:p w14:paraId="47D311BE" w14:textId="5749C526" w:rsidR="00CC5319" w:rsidRPr="00B62E59" w:rsidRDefault="00A156C5" w:rsidP="001932D1">
      <w:pPr>
        <w:pStyle w:val="Scrittura"/>
        <w:rPr>
          <w:w w:val="95"/>
          <w:lang w:val="es-ES"/>
        </w:rPr>
      </w:pPr>
      <w:r w:rsidRPr="00B62E59">
        <w:rPr>
          <w:w w:val="95"/>
          <w:lang w:val="es-ES"/>
        </w:rPr>
        <w:t>Y María dijo al ángel: «¿Cómo será eso, pues no conozco varón?». El ángel le contestó: «El Espíritu Santo vendrá sobre ti, y la fuerza del Altísimo te cubrirá con su sombra; por eso el Santo que va a nacer será llamado Hijo de Dios. También tu pariente Isabel ha concebido un hijo en su vejez, y ya está de seis meses la que llamaban estéril, porque para Dios nada hay imposible». María contestó: «He aquí la esclava del Señor; hágase en mí según tu palabra». Y el ángel se retiró.</w:t>
      </w:r>
    </w:p>
    <w:p w14:paraId="075C7574" w14:textId="6E9B04AC" w:rsidR="00CC5319" w:rsidRPr="00012492" w:rsidRDefault="00CC5319" w:rsidP="00AF2E1F">
      <w:pPr>
        <w:rPr>
          <w:lang w:val="es-ES"/>
        </w:rPr>
      </w:pPr>
      <w:r w:rsidRPr="00012492">
        <w:rPr>
          <w:lang w:val="es-ES"/>
        </w:rPr>
        <w:t>La consolación es un don del Espíritu, el Consolador, presente continuamente en el corazón de María, el verdadero lugar de morada de Dios. La Consolata, que conoce a Dios y conoce los caminos de Dios, es nuestra guía segura en el camino que conduce a Él.</w:t>
      </w:r>
      <w:r w:rsidR="002D6927">
        <w:rPr>
          <w:lang w:val="es-ES"/>
        </w:rPr>
        <w:t xml:space="preserve"> San José</w:t>
      </w:r>
      <w:r w:rsidRPr="00012492">
        <w:rPr>
          <w:lang w:val="es-ES"/>
        </w:rPr>
        <w:t xml:space="preserve"> Allamano dijo: </w:t>
      </w:r>
      <w:r w:rsidRPr="00012492">
        <w:rPr>
          <w:i/>
          <w:iCs/>
          <w:lang w:val="es-ES"/>
        </w:rPr>
        <w:t>"</w:t>
      </w:r>
      <w:r w:rsidR="00263210" w:rsidRPr="00263210">
        <w:rPr>
          <w:i/>
          <w:iCs/>
          <w:lang w:val="es-ES"/>
        </w:rPr>
        <w:t xml:space="preserve">¿No es la Santísima Virgen bajo el hermoso título de Consolata nuestra Madre y nosotros sus hijos? … Somos hijos de la Consolata, hijos </w:t>
      </w:r>
      <w:r w:rsidR="00263210" w:rsidRPr="00263210">
        <w:rPr>
          <w:i/>
          <w:iCs/>
          <w:lang w:val="es-ES"/>
        </w:rPr>
        <w:lastRenderedPageBreak/>
        <w:t>predilectos, pero en práctica ¿nos mostramos siempre como tales, invocándola a menudo, honrándola de todas las maneras posibles y recurriendo a ella con la confianza de los hijos más tiernos? Tratemos también de escuchar sus deseos, que son el de hacernos buenos y santos</w:t>
      </w:r>
      <w:r w:rsidRPr="00012492">
        <w:rPr>
          <w:i/>
          <w:iCs/>
          <w:lang w:val="es-ES"/>
        </w:rPr>
        <w:t xml:space="preserve">." </w:t>
      </w:r>
      <w:r w:rsidR="00E20D21" w:rsidRPr="00012492">
        <w:rPr>
          <w:lang w:val="es-ES"/>
        </w:rPr>
        <w:t>(Conf. MC, Vol 1, p. 11)</w:t>
      </w:r>
    </w:p>
    <w:p w14:paraId="011284F0" w14:textId="6DDF2B14" w:rsidR="00CC5319" w:rsidRPr="00B62E59" w:rsidRDefault="00CC5319" w:rsidP="00AF2E1F">
      <w:pPr>
        <w:rPr>
          <w:w w:val="95"/>
          <w:lang w:val="es-ES"/>
        </w:rPr>
      </w:pPr>
      <w:r w:rsidRPr="00B62E59">
        <w:rPr>
          <w:w w:val="95"/>
          <w:lang w:val="es-ES"/>
        </w:rPr>
        <w:t xml:space="preserve">María, la mujer del SÍ a Dios, con fidelidad y confianza inquebrantables, renueva su </w:t>
      </w:r>
      <w:r w:rsidRPr="00B62E59">
        <w:rPr>
          <w:i/>
          <w:iCs/>
          <w:w w:val="95"/>
          <w:lang w:val="es-ES"/>
        </w:rPr>
        <w:t>Fiat</w:t>
      </w:r>
      <w:r w:rsidRPr="00B62E59">
        <w:rPr>
          <w:w w:val="95"/>
          <w:lang w:val="es-ES"/>
        </w:rPr>
        <w:t>, siempre, en cualquier circunstancia, en momentos felices y tristes. Nos invita a abrir nuestro corazón a Dios, a convertirnos en tierra fértil donde Él nos haga capaces de dar frutos abundantes de vida. Mujeres y hombres que viven un proceso de transformación para convertirse en testigos transparentes del amor de Dios por la humanidad.</w:t>
      </w:r>
    </w:p>
    <w:p w14:paraId="3E829B97" w14:textId="77777777" w:rsidR="00CC5319" w:rsidRPr="00012492" w:rsidRDefault="00CC5319" w:rsidP="001932D1">
      <w:pPr>
        <w:pStyle w:val="Sottotitoli"/>
        <w:rPr>
          <w:lang w:val="es-ES"/>
        </w:rPr>
      </w:pPr>
      <w:r w:rsidRPr="00012492">
        <w:rPr>
          <w:lang w:val="es-ES"/>
        </w:rPr>
        <w:t>Invocaciones</w:t>
      </w:r>
    </w:p>
    <w:p w14:paraId="3397D6BC" w14:textId="5BC1D31A" w:rsidR="00CC5319" w:rsidRPr="00012492" w:rsidRDefault="00CC5319" w:rsidP="00CC5319">
      <w:pPr>
        <w:rPr>
          <w:lang w:val="es-ES"/>
        </w:rPr>
      </w:pPr>
      <w:r w:rsidRPr="00012492">
        <w:rPr>
          <w:lang w:val="es-ES"/>
        </w:rPr>
        <w:t xml:space="preserve">María, la Madre, estaba en medio de la comunidad, reunida en oración y </w:t>
      </w:r>
      <w:r w:rsidR="002D6927">
        <w:rPr>
          <w:lang w:val="es-ES"/>
        </w:rPr>
        <w:t xml:space="preserve">en espera del </w:t>
      </w:r>
      <w:r w:rsidRPr="00012492">
        <w:rPr>
          <w:lang w:val="es-ES"/>
        </w:rPr>
        <w:t>Espíritu</w:t>
      </w:r>
    </w:p>
    <w:p w14:paraId="6315B84C" w14:textId="4224A24C" w:rsidR="00CC5319" w:rsidRPr="00B62E59" w:rsidRDefault="00CC5319" w:rsidP="001932D1">
      <w:pPr>
        <w:pStyle w:val="Risposta"/>
        <w:rPr>
          <w:w w:val="95"/>
          <w:lang w:val="es-ES"/>
        </w:rPr>
      </w:pPr>
      <w:r w:rsidRPr="00B62E59">
        <w:rPr>
          <w:w w:val="95"/>
          <w:lang w:val="es-ES"/>
        </w:rPr>
        <w:t xml:space="preserve">Ella que conoce bien </w:t>
      </w:r>
      <w:r w:rsidR="00263210" w:rsidRPr="00B62E59">
        <w:rPr>
          <w:w w:val="95"/>
          <w:lang w:val="es-ES"/>
        </w:rPr>
        <w:t>S</w:t>
      </w:r>
      <w:r w:rsidRPr="00B62E59">
        <w:rPr>
          <w:w w:val="95"/>
          <w:lang w:val="es-ES"/>
        </w:rPr>
        <w:t xml:space="preserve">u fuerza y su acción desde cuando, en la Anunciación, </w:t>
      </w:r>
      <w:r w:rsidR="00263210" w:rsidRPr="00B62E59">
        <w:rPr>
          <w:w w:val="95"/>
          <w:lang w:val="es-ES"/>
        </w:rPr>
        <w:t>É</w:t>
      </w:r>
      <w:r w:rsidRPr="00B62E59">
        <w:rPr>
          <w:w w:val="95"/>
          <w:lang w:val="es-ES"/>
        </w:rPr>
        <w:t xml:space="preserve">l la </w:t>
      </w:r>
      <w:r w:rsidR="001942C4" w:rsidRPr="00B62E59">
        <w:rPr>
          <w:w w:val="95"/>
          <w:lang w:val="es-ES"/>
        </w:rPr>
        <w:t xml:space="preserve">cubrió con su </w:t>
      </w:r>
      <w:r w:rsidRPr="00B62E59">
        <w:rPr>
          <w:w w:val="95"/>
          <w:lang w:val="es-ES"/>
        </w:rPr>
        <w:t>sombra y la convirtió en Madre.</w:t>
      </w:r>
    </w:p>
    <w:p w14:paraId="534C18D2" w14:textId="77777777" w:rsidR="00CC5319" w:rsidRPr="00B62E59" w:rsidRDefault="00CC5319" w:rsidP="00CC5319">
      <w:pPr>
        <w:rPr>
          <w:lang w:val="es-ES"/>
        </w:rPr>
      </w:pPr>
      <w:r w:rsidRPr="00B62E59">
        <w:rPr>
          <w:lang w:val="es-ES"/>
        </w:rPr>
        <w:t>María nos invita a abrir nuestro corazón a Dios, a convertirnos en tierra fértil donde Él nos haga capaces de dar abundantes frutos de vida.</w:t>
      </w:r>
    </w:p>
    <w:p w14:paraId="296108A2" w14:textId="600538B0" w:rsidR="00CC5319" w:rsidRPr="00012492" w:rsidRDefault="00CC5319" w:rsidP="001932D1">
      <w:pPr>
        <w:pStyle w:val="Risposta"/>
        <w:rPr>
          <w:lang w:val="es-ES"/>
        </w:rPr>
      </w:pPr>
      <w:r w:rsidRPr="00012492">
        <w:rPr>
          <w:lang w:val="es-ES"/>
        </w:rPr>
        <w:t xml:space="preserve">Entonces </w:t>
      </w:r>
      <w:r w:rsidR="001942C4" w:rsidRPr="00012492">
        <w:rPr>
          <w:lang w:val="es-ES"/>
        </w:rPr>
        <w:t xml:space="preserve">también </w:t>
      </w:r>
      <w:r w:rsidRPr="00012492">
        <w:rPr>
          <w:lang w:val="es-ES"/>
        </w:rPr>
        <w:t xml:space="preserve">nosotros seremos sensibles y atentos a reconocer y cumplir la voluntad de Dios </w:t>
      </w:r>
      <w:r w:rsidR="001942C4">
        <w:rPr>
          <w:lang w:val="es-ES"/>
        </w:rPr>
        <w:t>para</w:t>
      </w:r>
      <w:r w:rsidRPr="00012492">
        <w:rPr>
          <w:lang w:val="es-ES"/>
        </w:rPr>
        <w:t xml:space="preserve"> nosotros </w:t>
      </w:r>
      <w:r w:rsidR="001942C4">
        <w:rPr>
          <w:lang w:val="es-ES"/>
        </w:rPr>
        <w:t xml:space="preserve">y </w:t>
      </w:r>
      <w:r w:rsidRPr="00012492">
        <w:rPr>
          <w:lang w:val="es-ES"/>
        </w:rPr>
        <w:t>en nuestras vidas.</w:t>
      </w:r>
      <w:r w:rsidR="001942C4">
        <w:rPr>
          <w:lang w:val="es-ES"/>
        </w:rPr>
        <w:t xml:space="preserve"> </w:t>
      </w:r>
    </w:p>
    <w:p w14:paraId="0A94E840" w14:textId="69BB7593" w:rsidR="00CC5319" w:rsidRPr="00012492" w:rsidRDefault="00CC5319" w:rsidP="00CC5319">
      <w:pPr>
        <w:rPr>
          <w:lang w:val="es-ES"/>
        </w:rPr>
      </w:pPr>
      <w:r w:rsidRPr="00012492">
        <w:rPr>
          <w:lang w:val="es-ES"/>
        </w:rPr>
        <w:t xml:space="preserve">¿Cuántas veces </w:t>
      </w:r>
      <w:r w:rsidR="001942C4">
        <w:rPr>
          <w:lang w:val="es-ES"/>
        </w:rPr>
        <w:t xml:space="preserve">San </w:t>
      </w:r>
      <w:r w:rsidR="00263210">
        <w:rPr>
          <w:lang w:val="es-ES"/>
        </w:rPr>
        <w:t>José</w:t>
      </w:r>
      <w:r w:rsidRPr="00012492">
        <w:rPr>
          <w:lang w:val="es-ES"/>
        </w:rPr>
        <w:t xml:space="preserve"> Allamano dirigió la mirada hacia la Consolata y cuántas veces </w:t>
      </w:r>
      <w:r w:rsidR="001942C4">
        <w:rPr>
          <w:lang w:val="es-ES"/>
        </w:rPr>
        <w:t>s</w:t>
      </w:r>
      <w:r w:rsidRPr="00012492">
        <w:rPr>
          <w:lang w:val="es-ES"/>
        </w:rPr>
        <w:t xml:space="preserve">e permitió que </w:t>
      </w:r>
      <w:r w:rsidR="00263210">
        <w:rPr>
          <w:lang w:val="es-ES"/>
        </w:rPr>
        <w:t>E</w:t>
      </w:r>
      <w:r w:rsidRPr="00012492">
        <w:rPr>
          <w:lang w:val="es-ES"/>
        </w:rPr>
        <w:t xml:space="preserve">lla le mirara? </w:t>
      </w:r>
    </w:p>
    <w:p w14:paraId="0D9E97F9" w14:textId="5614C34E" w:rsidR="00CC5319" w:rsidRPr="00012492" w:rsidRDefault="001942C4" w:rsidP="001932D1">
      <w:pPr>
        <w:pStyle w:val="Risposta"/>
        <w:rPr>
          <w:lang w:val="es-ES"/>
        </w:rPr>
      </w:pPr>
      <w:r>
        <w:rPr>
          <w:lang w:val="es-ES"/>
        </w:rPr>
        <w:t>T</w:t>
      </w:r>
      <w:r w:rsidRPr="00012492">
        <w:rPr>
          <w:lang w:val="es-ES"/>
        </w:rPr>
        <w:t xml:space="preserve">ambién </w:t>
      </w:r>
      <w:r>
        <w:rPr>
          <w:lang w:val="es-ES"/>
        </w:rPr>
        <w:t>n</w:t>
      </w:r>
      <w:r w:rsidR="00CC5319" w:rsidRPr="00012492">
        <w:rPr>
          <w:lang w:val="es-ES"/>
        </w:rPr>
        <w:t xml:space="preserve">osotros queremos contemplar su rostro y dejar que nos mire, </w:t>
      </w:r>
      <w:r w:rsidR="00263210">
        <w:rPr>
          <w:lang w:val="es-ES"/>
        </w:rPr>
        <w:t>en eso</w:t>
      </w:r>
      <w:r w:rsidR="00CC5319" w:rsidRPr="00012492">
        <w:rPr>
          <w:lang w:val="es-ES"/>
        </w:rPr>
        <w:t xml:space="preserve"> </w:t>
      </w:r>
      <w:r>
        <w:rPr>
          <w:lang w:val="es-ES"/>
        </w:rPr>
        <w:t xml:space="preserve">está </w:t>
      </w:r>
      <w:r w:rsidR="00CC5319" w:rsidRPr="00012492">
        <w:rPr>
          <w:lang w:val="es-ES"/>
        </w:rPr>
        <w:t>nuestra fortaleza.</w:t>
      </w:r>
    </w:p>
    <w:p w14:paraId="1838F231" w14:textId="5221123C" w:rsidR="00CC5319" w:rsidRPr="00012492" w:rsidRDefault="00CC5319" w:rsidP="001932D1">
      <w:pPr>
        <w:pStyle w:val="Sottotitoli"/>
        <w:rPr>
          <w:lang w:val="es-ES"/>
        </w:rPr>
      </w:pPr>
      <w:r w:rsidRPr="00012492">
        <w:rPr>
          <w:lang w:val="es-ES"/>
        </w:rPr>
        <w:t>Oremos:</w:t>
      </w:r>
    </w:p>
    <w:p w14:paraId="25ED4FDE" w14:textId="4F3484F2" w:rsidR="00CC5319" w:rsidRPr="00012492" w:rsidRDefault="00CC5319" w:rsidP="001932D1">
      <w:pPr>
        <w:pStyle w:val="Preghiera"/>
      </w:pPr>
      <w:r w:rsidRPr="00012492">
        <w:t xml:space="preserve">Dios Padre, </w:t>
      </w:r>
      <w:r w:rsidR="00BB1167" w:rsidRPr="00012492">
        <w:br/>
      </w:r>
      <w:r w:rsidRPr="00012492">
        <w:t>que quiere</w:t>
      </w:r>
      <w:r w:rsidR="00263210">
        <w:t>s</w:t>
      </w:r>
      <w:r w:rsidRPr="00012492">
        <w:t xml:space="preserve"> reunir a toda la humanidad en una sola familia.</w:t>
      </w:r>
      <w:r w:rsidR="003A73E4" w:rsidRPr="00012492">
        <w:br/>
      </w:r>
      <w:r w:rsidRPr="00012492">
        <w:t>Que quieres que cada hijo e hija vivan seguros en tu hogar,</w:t>
      </w:r>
      <w:r w:rsidR="003A73E4" w:rsidRPr="00012492">
        <w:br/>
      </w:r>
      <w:r w:rsidRPr="00012492">
        <w:lastRenderedPageBreak/>
        <w:t xml:space="preserve">y por eso </w:t>
      </w:r>
      <w:r w:rsidR="00263210">
        <w:t>vienes a nuestro encuentro</w:t>
      </w:r>
      <w:r w:rsidRPr="00012492">
        <w:t xml:space="preserve"> donde estamos, </w:t>
      </w:r>
      <w:r w:rsidR="00BB1167" w:rsidRPr="00012492">
        <w:br/>
      </w:r>
      <w:r w:rsidRPr="00012492">
        <w:t>en la situación en la que vivimos,</w:t>
      </w:r>
      <w:r w:rsidR="003A73E4" w:rsidRPr="00012492">
        <w:br/>
      </w:r>
      <w:r w:rsidRPr="00012492">
        <w:t>para que conozca</w:t>
      </w:r>
      <w:r w:rsidR="00263210">
        <w:t>mo</w:t>
      </w:r>
      <w:r w:rsidRPr="00012492">
        <w:t>s tu corazón y tu amor infinito.</w:t>
      </w:r>
      <w:r w:rsidR="003A73E4" w:rsidRPr="00012492">
        <w:br/>
      </w:r>
      <w:r w:rsidRPr="00012492">
        <w:t>Que tu toque suave y tierno llegue a la humanidad</w:t>
      </w:r>
      <w:r w:rsidR="00BB1167" w:rsidRPr="00012492">
        <w:br/>
      </w:r>
      <w:r w:rsidRPr="00012492">
        <w:t>herida por guerras y violencia</w:t>
      </w:r>
      <w:r w:rsidR="003A73E4" w:rsidRPr="00012492">
        <w:br/>
      </w:r>
      <w:r w:rsidRPr="00012492">
        <w:t xml:space="preserve">y podamos convertirnos </w:t>
      </w:r>
      <w:r w:rsidR="001942C4">
        <w:t>a</w:t>
      </w:r>
      <w:r w:rsidRPr="00012492">
        <w:t xml:space="preserve"> la paz </w:t>
      </w:r>
      <w:r w:rsidR="00BB1167" w:rsidRPr="00012492">
        <w:br/>
      </w:r>
      <w:r w:rsidRPr="00012492">
        <w:t>y la aceptación mutua.</w:t>
      </w:r>
      <w:r w:rsidR="003A73E4" w:rsidRPr="00012492">
        <w:br/>
      </w:r>
      <w:r w:rsidRPr="00012492">
        <w:rPr>
          <w:color w:val="000000"/>
          <w:spacing w:val="3"/>
        </w:rPr>
        <w:t>Oh María Consolata,</w:t>
      </w:r>
      <w:r w:rsidR="003A73E4" w:rsidRPr="00012492">
        <w:br/>
      </w:r>
      <w:r w:rsidR="00263210">
        <w:rPr>
          <w:color w:val="000000"/>
          <w:spacing w:val="10"/>
        </w:rPr>
        <w:t>vigila sobre</w:t>
      </w:r>
      <w:r w:rsidRPr="00012492">
        <w:rPr>
          <w:color w:val="000000"/>
          <w:spacing w:val="10"/>
        </w:rPr>
        <w:t xml:space="preserve"> nosotros con tu mirada tierna y fuerte</w:t>
      </w:r>
      <w:r w:rsidR="003A73E4" w:rsidRPr="00012492">
        <w:br/>
      </w:r>
      <w:r w:rsidRPr="00012492">
        <w:rPr>
          <w:color w:val="000000"/>
          <w:spacing w:val="9"/>
        </w:rPr>
        <w:t>y sostiene</w:t>
      </w:r>
      <w:r w:rsidR="00263210" w:rsidRPr="00263210">
        <w:rPr>
          <w:color w:val="000000"/>
          <w:spacing w:val="9"/>
        </w:rPr>
        <w:t xml:space="preserve"> </w:t>
      </w:r>
      <w:r w:rsidR="00263210">
        <w:rPr>
          <w:color w:val="000000"/>
          <w:spacing w:val="9"/>
        </w:rPr>
        <w:t>también</w:t>
      </w:r>
      <w:r w:rsidR="00263210" w:rsidRPr="00263210">
        <w:rPr>
          <w:color w:val="000000"/>
          <w:spacing w:val="9"/>
        </w:rPr>
        <w:t xml:space="preserve"> </w:t>
      </w:r>
      <w:r w:rsidR="00263210" w:rsidRPr="00012492">
        <w:rPr>
          <w:color w:val="000000"/>
          <w:spacing w:val="9"/>
        </w:rPr>
        <w:t>hoy</w:t>
      </w:r>
      <w:r w:rsidRPr="00012492">
        <w:rPr>
          <w:color w:val="000000"/>
          <w:spacing w:val="9"/>
        </w:rPr>
        <w:t xml:space="preserve"> nuestra respuesta a tu Cristo</w:t>
      </w:r>
      <w:r w:rsidRPr="00012492">
        <w:t>.</w:t>
      </w:r>
      <w:r w:rsidR="00263210">
        <w:br/>
      </w:r>
      <w:r w:rsidRPr="00012492">
        <w:t>Amén</w:t>
      </w:r>
    </w:p>
    <w:p w14:paraId="19F441C3" w14:textId="41A98FE3" w:rsidR="00CC5319" w:rsidRPr="00012492" w:rsidRDefault="00CC5319" w:rsidP="002C01A2">
      <w:pPr>
        <w:pStyle w:val="Titolo3"/>
        <w:jc w:val="center"/>
        <w:rPr>
          <w:lang w:val="es-ES"/>
        </w:rPr>
      </w:pPr>
      <w:r w:rsidRPr="00012492">
        <w:rPr>
          <w:b w:val="0"/>
          <w:bCs w:val="0"/>
          <w:color w:val="C00000"/>
          <w:lang w:val="es-ES"/>
        </w:rPr>
        <w:t>Día 5</w:t>
      </w:r>
      <w:r w:rsidR="002C01A2" w:rsidRPr="00012492">
        <w:rPr>
          <w:b w:val="0"/>
          <w:bCs w:val="0"/>
          <w:lang w:val="es-ES"/>
        </w:rPr>
        <w:br/>
      </w:r>
      <w:r w:rsidR="002C01A2" w:rsidRPr="00012492">
        <w:rPr>
          <w:sz w:val="12"/>
          <w:szCs w:val="12"/>
          <w:lang w:val="es-ES"/>
        </w:rPr>
        <w:br/>
      </w:r>
      <w:r w:rsidRPr="00012492">
        <w:rPr>
          <w:lang w:val="es-ES"/>
        </w:rPr>
        <w:t>SANTIDAD Y LA PALABRA DE DIOS</w:t>
      </w:r>
    </w:p>
    <w:p w14:paraId="52248E85" w14:textId="4790C8DB" w:rsidR="00577F5D" w:rsidRPr="00012492" w:rsidRDefault="001008DD" w:rsidP="001932D1">
      <w:pPr>
        <w:pStyle w:val="Sottotitoli"/>
        <w:rPr>
          <w:lang w:val="es-ES"/>
        </w:rPr>
      </w:pPr>
      <w:r w:rsidRPr="00012492">
        <w:rPr>
          <w:lang w:val="es-ES"/>
        </w:rPr>
        <w:t>2 Timoteo 3</w:t>
      </w:r>
      <w:r w:rsidR="00263210">
        <w:rPr>
          <w:lang w:val="es-ES"/>
        </w:rPr>
        <w:t>,</w:t>
      </w:r>
      <w:r w:rsidRPr="00012492">
        <w:rPr>
          <w:lang w:val="es-ES"/>
        </w:rPr>
        <w:t>14 – 4</w:t>
      </w:r>
      <w:r w:rsidR="00263210">
        <w:rPr>
          <w:lang w:val="es-ES"/>
        </w:rPr>
        <w:t>,</w:t>
      </w:r>
      <w:r w:rsidRPr="00012492">
        <w:rPr>
          <w:lang w:val="es-ES"/>
        </w:rPr>
        <w:t>2</w:t>
      </w:r>
    </w:p>
    <w:p w14:paraId="4A8B900F" w14:textId="5B165661" w:rsidR="00CC5319" w:rsidRPr="00012492" w:rsidRDefault="00263210" w:rsidP="001932D1">
      <w:pPr>
        <w:pStyle w:val="Scrittura"/>
        <w:rPr>
          <w:lang w:val="es-ES"/>
        </w:rPr>
      </w:pPr>
      <w:r w:rsidRPr="00263210">
        <w:rPr>
          <w:lang w:val="es-ES"/>
        </w:rPr>
        <w:t>Tú, en cambio, permanece en lo que aprendiste y creíste, consciente de quiénes lo aprendiste, y que desde niño conoces las Sagradas Escrituras: ellas pueden darte la sabiduría que conduce a la salvación por medio de la fe en Cristo Jesús. Toda Escritura es inspirada por Dios y además útil para enseñar, para argüir, para corregir, para educar en la justicia, a fin de que el hombre de Dios sea perfecto y esté preparado para toda obra buena.</w:t>
      </w:r>
    </w:p>
    <w:p w14:paraId="67226E75" w14:textId="30D90CA5" w:rsidR="00CC5319" w:rsidRPr="00012492" w:rsidRDefault="00263210" w:rsidP="001932D1">
      <w:pPr>
        <w:pStyle w:val="Scrittura"/>
        <w:rPr>
          <w:lang w:val="es-ES"/>
        </w:rPr>
      </w:pPr>
      <w:r w:rsidRPr="00263210">
        <w:rPr>
          <w:lang w:val="es-ES"/>
        </w:rPr>
        <w:t>Te conjuro delante de Dios y de Cristo Jesús, que ha de juzgar a vivos y a muertos, por su manifestación y por su reino: proclama la palabra, insiste a tiempo y a destiempo, arguye, reprocha, exhorta con toda magnanimidad y doctrina.</w:t>
      </w:r>
    </w:p>
    <w:p w14:paraId="2EF464A2" w14:textId="222005D8" w:rsidR="00CC5319" w:rsidRPr="00012492" w:rsidRDefault="00CC5319" w:rsidP="00F7107A">
      <w:pPr>
        <w:rPr>
          <w:lang w:val="es-ES"/>
        </w:rPr>
      </w:pPr>
      <w:r w:rsidRPr="00012492">
        <w:rPr>
          <w:lang w:val="es-ES"/>
        </w:rPr>
        <w:t xml:space="preserve">Con gran fuerza y profunda convicción, </w:t>
      </w:r>
      <w:r w:rsidR="002553B8">
        <w:rPr>
          <w:lang w:val="es-ES"/>
        </w:rPr>
        <w:t xml:space="preserve">San </w:t>
      </w:r>
      <w:r w:rsidR="00263210">
        <w:rPr>
          <w:lang w:val="es-ES"/>
        </w:rPr>
        <w:t>José</w:t>
      </w:r>
      <w:r w:rsidRPr="00012492">
        <w:rPr>
          <w:lang w:val="es-ES"/>
        </w:rPr>
        <w:t xml:space="preserve"> Allamano exhortó a los misioneros a tomar la Palabra de Dios en serio. Les dijo: Considerad la importancia de la Sagrada Escritura para </w:t>
      </w:r>
      <w:r w:rsidRPr="00012492">
        <w:rPr>
          <w:lang w:val="es-ES"/>
        </w:rPr>
        <w:lastRenderedPageBreak/>
        <w:t>nosotros y para los demás. Todo está ahí; es la Palabra de Dios, una palabra viva y cálida. A menudo recordaba cuando San Jerónimo decía: «Nunca dejes que la Santa Biblia se te escape de las manos, para que el sueño siempre nos sorprenda con el libro en nuestras manos». Y añadió: ¡</w:t>
      </w:r>
      <w:r w:rsidR="0056468E">
        <w:rPr>
          <w:lang w:val="es-ES"/>
        </w:rPr>
        <w:t xml:space="preserve">La </w:t>
      </w:r>
      <w:r w:rsidRPr="00012492">
        <w:rPr>
          <w:lang w:val="es-ES"/>
        </w:rPr>
        <w:t xml:space="preserve">Sagrada Escritura! Cuanto más </w:t>
      </w:r>
      <w:r w:rsidR="0056468E">
        <w:rPr>
          <w:lang w:val="es-ES"/>
        </w:rPr>
        <w:t xml:space="preserve">la </w:t>
      </w:r>
      <w:r w:rsidRPr="00012492">
        <w:rPr>
          <w:lang w:val="es-ES"/>
        </w:rPr>
        <w:t xml:space="preserve">lees, más </w:t>
      </w:r>
      <w:r w:rsidR="0056468E">
        <w:rPr>
          <w:lang w:val="es-ES"/>
        </w:rPr>
        <w:t xml:space="preserve">la </w:t>
      </w:r>
      <w:r w:rsidRPr="00012492">
        <w:rPr>
          <w:lang w:val="es-ES"/>
        </w:rPr>
        <w:t>estudias</w:t>
      </w:r>
      <w:r w:rsidR="00263210">
        <w:rPr>
          <w:lang w:val="es-ES"/>
        </w:rPr>
        <w:t>,</w:t>
      </w:r>
      <w:r w:rsidRPr="00012492">
        <w:rPr>
          <w:lang w:val="es-ES"/>
        </w:rPr>
        <w:t xml:space="preserve"> más </w:t>
      </w:r>
      <w:r w:rsidR="00263210">
        <w:rPr>
          <w:lang w:val="es-ES"/>
        </w:rPr>
        <w:t>la amas</w:t>
      </w:r>
      <w:r w:rsidRPr="00012492">
        <w:rPr>
          <w:lang w:val="es-ES"/>
        </w:rPr>
        <w:t xml:space="preserve"> y </w:t>
      </w:r>
      <w:r w:rsidR="00263210">
        <w:rPr>
          <w:lang w:val="es-ES"/>
        </w:rPr>
        <w:t>te encanta</w:t>
      </w:r>
      <w:r w:rsidRPr="00012492">
        <w:rPr>
          <w:lang w:val="es-ES"/>
        </w:rPr>
        <w:t xml:space="preserve">. Esta es una escuela que nunca </w:t>
      </w:r>
      <w:r w:rsidR="00010A48">
        <w:rPr>
          <w:lang w:val="es-ES"/>
        </w:rPr>
        <w:t>termina</w:t>
      </w:r>
      <w:r w:rsidRPr="00012492">
        <w:rPr>
          <w:lang w:val="es-ES"/>
        </w:rPr>
        <w:t xml:space="preserve">. ¡Quiero que te encariñes con las Sagradas Escrituras! (Cfr. </w:t>
      </w:r>
      <w:r w:rsidR="00010A48">
        <w:rPr>
          <w:i/>
          <w:iCs/>
          <w:lang w:val="es-ES"/>
        </w:rPr>
        <w:t>Los quiero así</w:t>
      </w:r>
      <w:r w:rsidRPr="00012492">
        <w:rPr>
          <w:lang w:val="es-ES"/>
        </w:rPr>
        <w:t>, n. 171-174).</w:t>
      </w:r>
    </w:p>
    <w:p w14:paraId="70C5646E" w14:textId="0BAEFF63" w:rsidR="00CC5319" w:rsidRPr="00012492" w:rsidRDefault="00CC5319" w:rsidP="00AF2E1F">
      <w:pPr>
        <w:rPr>
          <w:lang w:val="es-ES"/>
        </w:rPr>
      </w:pPr>
      <w:r w:rsidRPr="00012492">
        <w:rPr>
          <w:lang w:val="es-ES"/>
        </w:rPr>
        <w:t xml:space="preserve">Solo hay una gran realidad: </w:t>
      </w:r>
      <w:r w:rsidR="00010A48">
        <w:rPr>
          <w:lang w:val="es-ES"/>
        </w:rPr>
        <w:t>el Verbo</w:t>
      </w:r>
      <w:r w:rsidR="00010A48" w:rsidRPr="00012492">
        <w:rPr>
          <w:lang w:val="es-ES"/>
        </w:rPr>
        <w:t>-</w:t>
      </w:r>
      <w:r w:rsidRPr="00012492">
        <w:rPr>
          <w:lang w:val="es-ES"/>
        </w:rPr>
        <w:t xml:space="preserve">Persona que es Jesucristo. Las palabras que dijo son </w:t>
      </w:r>
      <w:r w:rsidR="00010A48">
        <w:rPr>
          <w:lang w:val="es-ES"/>
        </w:rPr>
        <w:t>Él</w:t>
      </w:r>
      <w:r w:rsidRPr="00012492">
        <w:rPr>
          <w:lang w:val="es-ES"/>
        </w:rPr>
        <w:t xml:space="preserve"> mismo. Recibir la palabra es recibir a Cristo. El libro de la Biblia está vivo como Cristo: sigue actuando hoy, tiene juventud perenne. Está vivo porque contiene al Espíritu que le da el aliento de vida. </w:t>
      </w:r>
    </w:p>
    <w:p w14:paraId="336316A6" w14:textId="77777777" w:rsidR="00CC5319" w:rsidRPr="00012492" w:rsidRDefault="00CC5319" w:rsidP="001932D1">
      <w:pPr>
        <w:pStyle w:val="Sottotitoli"/>
        <w:rPr>
          <w:lang w:val="es-ES"/>
        </w:rPr>
      </w:pPr>
      <w:r w:rsidRPr="00012492">
        <w:rPr>
          <w:lang w:val="es-ES"/>
        </w:rPr>
        <w:t>Invocaciones</w:t>
      </w:r>
    </w:p>
    <w:p w14:paraId="2BC69273" w14:textId="4C9BFADB" w:rsidR="00CC5319" w:rsidRPr="00B62E59" w:rsidRDefault="00CC5319" w:rsidP="00AF2E1F">
      <w:pPr>
        <w:rPr>
          <w:lang w:val="es-ES"/>
        </w:rPr>
      </w:pPr>
      <w:r w:rsidRPr="00B62E59">
        <w:rPr>
          <w:lang w:val="es-ES"/>
        </w:rPr>
        <w:t>Creo, Señor, pero concédeme que pueda creer con más firmeza. Espero, Señor, pero concédeme que pueda esperar con mayor confianza. Te amo, Señor, pero déjame amarte con más ardiente afecto.</w:t>
      </w:r>
    </w:p>
    <w:p w14:paraId="7BED1353" w14:textId="77777777" w:rsidR="00CC5319" w:rsidRPr="00012492" w:rsidRDefault="00CC5319" w:rsidP="001932D1">
      <w:pPr>
        <w:pStyle w:val="Risposta"/>
        <w:rPr>
          <w:lang w:val="es-ES"/>
        </w:rPr>
      </w:pPr>
      <w:r w:rsidRPr="00012492">
        <w:rPr>
          <w:lang w:val="es-ES"/>
        </w:rPr>
        <w:t>Guíame con tu sabiduría, consuélame con tu bondad, protégeme con tu poder.</w:t>
      </w:r>
    </w:p>
    <w:p w14:paraId="510B5747" w14:textId="728D07BA" w:rsidR="00CC5319" w:rsidRPr="00012492" w:rsidRDefault="00CC5319" w:rsidP="001C25FE">
      <w:pPr>
        <w:rPr>
          <w:lang w:val="es-ES"/>
        </w:rPr>
      </w:pPr>
      <w:r w:rsidRPr="00012492">
        <w:rPr>
          <w:lang w:val="es-ES"/>
        </w:rPr>
        <w:t xml:space="preserve">Que mis pensamientos sean </w:t>
      </w:r>
      <w:r w:rsidR="00010A48">
        <w:rPr>
          <w:lang w:val="es-ES"/>
        </w:rPr>
        <w:t xml:space="preserve">los </w:t>
      </w:r>
      <w:r w:rsidRPr="00012492">
        <w:rPr>
          <w:lang w:val="es-ES"/>
        </w:rPr>
        <w:t>tuyos, mis palabras</w:t>
      </w:r>
      <w:r w:rsidR="00010A48">
        <w:rPr>
          <w:lang w:val="es-ES"/>
        </w:rPr>
        <w:t xml:space="preserve"> las</w:t>
      </w:r>
      <w:r w:rsidRPr="00012492">
        <w:rPr>
          <w:lang w:val="es-ES"/>
        </w:rPr>
        <w:t xml:space="preserve"> tuyas, mis sufrimientos </w:t>
      </w:r>
      <w:r w:rsidR="00010A48">
        <w:rPr>
          <w:lang w:val="es-ES"/>
        </w:rPr>
        <w:t xml:space="preserve">los </w:t>
      </w:r>
      <w:r w:rsidRPr="00012492">
        <w:rPr>
          <w:lang w:val="es-ES"/>
        </w:rPr>
        <w:t xml:space="preserve">tuyos, mis acciones según tu ley. </w:t>
      </w:r>
    </w:p>
    <w:p w14:paraId="3B203003" w14:textId="77777777" w:rsidR="00CC5319" w:rsidRPr="00012492" w:rsidRDefault="00CC5319" w:rsidP="001932D1">
      <w:pPr>
        <w:pStyle w:val="Risposta"/>
        <w:rPr>
          <w:lang w:val="es-ES"/>
        </w:rPr>
      </w:pPr>
      <w:r w:rsidRPr="00012492">
        <w:rPr>
          <w:lang w:val="es-ES"/>
        </w:rPr>
        <w:t>Ilumina mi intelecto, inflama mi voluntad, purifica mi cuerpo, santifica mi alma.</w:t>
      </w:r>
    </w:p>
    <w:p w14:paraId="5CDEA82C" w14:textId="03AA8F3E" w:rsidR="00CC5319" w:rsidRPr="00012492" w:rsidRDefault="00CC5319" w:rsidP="00AF2E1F">
      <w:pPr>
        <w:rPr>
          <w:lang w:val="es-ES"/>
        </w:rPr>
      </w:pPr>
      <w:r w:rsidRPr="00012492">
        <w:rPr>
          <w:lang w:val="es-ES"/>
        </w:rPr>
        <w:t>Hazme prudente en el consejo, valiente en los peligros, paciente en la adversidad, humilde en la prosperidad, asidu</w:t>
      </w:r>
      <w:r w:rsidR="00010A48">
        <w:rPr>
          <w:lang w:val="es-ES"/>
        </w:rPr>
        <w:t>o</w:t>
      </w:r>
      <w:r w:rsidRPr="00012492">
        <w:rPr>
          <w:lang w:val="es-ES"/>
        </w:rPr>
        <w:t xml:space="preserve"> en la oración, sobri</w:t>
      </w:r>
      <w:r w:rsidR="00010A48">
        <w:rPr>
          <w:lang w:val="es-ES"/>
        </w:rPr>
        <w:t>o</w:t>
      </w:r>
      <w:r w:rsidRPr="00012492">
        <w:rPr>
          <w:lang w:val="es-ES"/>
        </w:rPr>
        <w:t xml:space="preserve"> en la comida, diligente en el trabajo, constante en las resoluciones. </w:t>
      </w:r>
    </w:p>
    <w:p w14:paraId="64E68BF4" w14:textId="49B105C6" w:rsidR="00CC5319" w:rsidRPr="00012492" w:rsidRDefault="00CC5319" w:rsidP="001932D1">
      <w:pPr>
        <w:pStyle w:val="Risposta"/>
        <w:rPr>
          <w:lang w:val="es-ES"/>
        </w:rPr>
      </w:pPr>
      <w:r w:rsidRPr="00012492">
        <w:rPr>
          <w:lang w:val="es-ES"/>
        </w:rPr>
        <w:t xml:space="preserve">Hazme entender, </w:t>
      </w:r>
      <w:r w:rsidR="00682524" w:rsidRPr="00012492">
        <w:rPr>
          <w:lang w:val="es-ES"/>
        </w:rPr>
        <w:t>oh,</w:t>
      </w:r>
      <w:r w:rsidRPr="00012492">
        <w:rPr>
          <w:lang w:val="es-ES"/>
        </w:rPr>
        <w:t xml:space="preserve"> buen Dios, qué pequeño es lo terrenal, lo grande que es lo divino; lo corto que es lo temporal, lo seguro que es lo eterno.</w:t>
      </w:r>
    </w:p>
    <w:p w14:paraId="7B940606" w14:textId="77777777" w:rsidR="00CC5319" w:rsidRPr="00012492" w:rsidRDefault="00CC5319" w:rsidP="001932D1">
      <w:pPr>
        <w:pStyle w:val="Sottotitoli"/>
        <w:rPr>
          <w:lang w:val="es-ES"/>
        </w:rPr>
      </w:pPr>
      <w:r w:rsidRPr="00012492">
        <w:rPr>
          <w:lang w:val="es-ES"/>
        </w:rPr>
        <w:lastRenderedPageBreak/>
        <w:t>Oremos:</w:t>
      </w:r>
    </w:p>
    <w:p w14:paraId="43F23160" w14:textId="01DCC3D4" w:rsidR="00CC5319" w:rsidRPr="00012492" w:rsidRDefault="00CC5319" w:rsidP="001932D1">
      <w:pPr>
        <w:pStyle w:val="Preghiera"/>
      </w:pPr>
      <w:r w:rsidRPr="00012492">
        <w:t xml:space="preserve">En tu Palabra, </w:t>
      </w:r>
      <w:r w:rsidR="00682524" w:rsidRPr="00012492">
        <w:t>oh,</w:t>
      </w:r>
      <w:r w:rsidRPr="00012492">
        <w:t xml:space="preserve"> Padre, </w:t>
      </w:r>
      <w:r w:rsidR="00BB1167" w:rsidRPr="00012492">
        <w:br/>
      </w:r>
      <w:r w:rsidRPr="00012492">
        <w:t xml:space="preserve">vienes a encontrarnos con amor, </w:t>
      </w:r>
      <w:r w:rsidR="003A73E4" w:rsidRPr="00012492">
        <w:br/>
      </w:r>
      <w:r w:rsidRPr="00012492">
        <w:t>superas el silencio y la distancia</w:t>
      </w:r>
      <w:r w:rsidR="00010A48">
        <w:t xml:space="preserve"> </w:t>
      </w:r>
      <w:r w:rsidRPr="00012492">
        <w:t xml:space="preserve">y te revelas </w:t>
      </w:r>
      <w:r w:rsidR="00010A48">
        <w:br/>
      </w:r>
      <w:r w:rsidRPr="00012492">
        <w:t>como el Dios que toma la iniciativa en el diálogo.</w:t>
      </w:r>
      <w:r w:rsidR="003A73E4" w:rsidRPr="00012492">
        <w:br/>
      </w:r>
      <w:r w:rsidRPr="00012492">
        <w:t>Perdona si no siempre sabemos alegrarnos en tu Palabra</w:t>
      </w:r>
      <w:r w:rsidR="003A73E4" w:rsidRPr="00012492">
        <w:br/>
      </w:r>
      <w:r w:rsidRPr="00012492">
        <w:t>y si en ocasiones no te hemos escuchado</w:t>
      </w:r>
      <w:r w:rsidR="003A73E4" w:rsidRPr="00012492">
        <w:br/>
      </w:r>
      <w:r w:rsidR="0056468E" w:rsidRPr="00012492">
        <w:t>guía</w:t>
      </w:r>
      <w:r w:rsidR="0056468E">
        <w:t xml:space="preserve">nos </w:t>
      </w:r>
      <w:r w:rsidRPr="00012492">
        <w:t xml:space="preserve">para descubrir el amor </w:t>
      </w:r>
      <w:r w:rsidR="00BB1167" w:rsidRPr="00012492">
        <w:br/>
      </w:r>
      <w:r w:rsidRPr="00012492">
        <w:t>que nos revelas en las Escrituras.</w:t>
      </w:r>
      <w:r w:rsidR="003A73E4" w:rsidRPr="00012492">
        <w:br/>
      </w:r>
      <w:r w:rsidRPr="00012492">
        <w:t xml:space="preserve">Por </w:t>
      </w:r>
      <w:r w:rsidR="0056468E">
        <w:t xml:space="preserve">el </w:t>
      </w:r>
      <w:r w:rsidR="0056468E" w:rsidRPr="00012492">
        <w:t xml:space="preserve">mismo </w:t>
      </w:r>
      <w:r w:rsidRPr="00012492">
        <w:t>Cristo nuestro Señor. Amén</w:t>
      </w:r>
    </w:p>
    <w:p w14:paraId="48D4F26D" w14:textId="5A9AF34A" w:rsidR="00CC5319" w:rsidRPr="00012492" w:rsidRDefault="00CC5319" w:rsidP="002C01A2">
      <w:pPr>
        <w:pStyle w:val="Titolo3"/>
        <w:jc w:val="center"/>
        <w:rPr>
          <w:lang w:val="es-ES"/>
        </w:rPr>
      </w:pPr>
      <w:r w:rsidRPr="00012492">
        <w:rPr>
          <w:b w:val="0"/>
          <w:bCs w:val="0"/>
          <w:color w:val="C00000"/>
          <w:lang w:val="es-ES"/>
        </w:rPr>
        <w:t>Día 6</w:t>
      </w:r>
      <w:r w:rsidR="002C01A2" w:rsidRPr="00012492">
        <w:rPr>
          <w:b w:val="0"/>
          <w:bCs w:val="0"/>
          <w:lang w:val="es-ES"/>
        </w:rPr>
        <w:br/>
      </w:r>
      <w:r w:rsidR="002C01A2" w:rsidRPr="00012492">
        <w:rPr>
          <w:sz w:val="12"/>
          <w:szCs w:val="12"/>
          <w:lang w:val="es-ES"/>
        </w:rPr>
        <w:br/>
      </w:r>
      <w:r w:rsidRPr="00012492">
        <w:rPr>
          <w:lang w:val="es-ES"/>
        </w:rPr>
        <w:t>SANTIDAD Y CRUZ</w:t>
      </w:r>
    </w:p>
    <w:p w14:paraId="324BFC4F" w14:textId="3BB7D685" w:rsidR="00CE0AC4" w:rsidRPr="00012492" w:rsidRDefault="00CE0AC4" w:rsidP="001932D1">
      <w:pPr>
        <w:pStyle w:val="Sottotitoli"/>
        <w:rPr>
          <w:lang w:val="es-ES"/>
        </w:rPr>
      </w:pPr>
      <w:r w:rsidRPr="00012492">
        <w:rPr>
          <w:lang w:val="es-ES"/>
        </w:rPr>
        <w:t>Lucas 14</w:t>
      </w:r>
      <w:r w:rsidR="00681877">
        <w:rPr>
          <w:lang w:val="es-ES"/>
        </w:rPr>
        <w:t>,</w:t>
      </w:r>
      <w:r w:rsidRPr="00012492">
        <w:rPr>
          <w:lang w:val="es-ES"/>
        </w:rPr>
        <w:t>25 – 27</w:t>
      </w:r>
    </w:p>
    <w:p w14:paraId="6B3565A8" w14:textId="136C2216" w:rsidR="00CE0AC4" w:rsidRPr="00B62E59" w:rsidRDefault="00681877" w:rsidP="001932D1">
      <w:pPr>
        <w:pStyle w:val="Scrittura"/>
        <w:spacing w:after="0"/>
        <w:rPr>
          <w:w w:val="95"/>
          <w:lang w:val="es-ES"/>
        </w:rPr>
      </w:pPr>
      <w:r w:rsidRPr="00B62E59">
        <w:rPr>
          <w:w w:val="95"/>
          <w:lang w:val="es-ES"/>
        </w:rPr>
        <w:t>Mucha gente acompañaba a Jesús; él se volvió y les dijo: «Si alguno viene a mí y no pospone a su padre y a su madre, a su mujer y a sus hijos, a sus hermanos y a sus hermanas, e incluso a sí mismo, no puede ser discípulo mío. Quien no carga con su cruz y viene en pos de mí, no puede ser discípulo mío.</w:t>
      </w:r>
    </w:p>
    <w:p w14:paraId="2083FFF2" w14:textId="41C94DC7" w:rsidR="00CE0AC4" w:rsidRPr="00012492" w:rsidRDefault="00CE0AC4" w:rsidP="001932D1">
      <w:pPr>
        <w:pStyle w:val="Sottotitoli"/>
        <w:rPr>
          <w:lang w:val="es-ES"/>
        </w:rPr>
      </w:pPr>
      <w:r w:rsidRPr="00012492">
        <w:rPr>
          <w:lang w:val="es-ES"/>
        </w:rPr>
        <w:t>Gálatas 6</w:t>
      </w:r>
      <w:r w:rsidR="00681877">
        <w:rPr>
          <w:lang w:val="es-ES"/>
        </w:rPr>
        <w:t>,</w:t>
      </w:r>
      <w:r w:rsidRPr="00012492">
        <w:rPr>
          <w:lang w:val="es-ES"/>
        </w:rPr>
        <w:t>14</w:t>
      </w:r>
    </w:p>
    <w:p w14:paraId="2C651697" w14:textId="4225C633" w:rsidR="00CC5319" w:rsidRPr="00012492" w:rsidRDefault="00CC5319" w:rsidP="001932D1">
      <w:pPr>
        <w:pStyle w:val="Scrittura"/>
        <w:rPr>
          <w:lang w:val="es-ES"/>
        </w:rPr>
      </w:pPr>
      <w:r w:rsidRPr="00012492">
        <w:rPr>
          <w:lang w:val="es-ES"/>
        </w:rPr>
        <w:t>"</w:t>
      </w:r>
      <w:r w:rsidR="00681877" w:rsidRPr="00681877">
        <w:rPr>
          <w:lang w:val="es-ES"/>
        </w:rPr>
        <w:t>Dios me libre de gloriarme si no es en la cruz de nuestro Señor Jesucristo</w:t>
      </w:r>
      <w:r w:rsidRPr="00012492">
        <w:rPr>
          <w:lang w:val="es-ES"/>
        </w:rPr>
        <w:t>."</w:t>
      </w:r>
    </w:p>
    <w:p w14:paraId="3D207446" w14:textId="771036A5" w:rsidR="00CC5319" w:rsidRPr="00012492" w:rsidRDefault="00CC5319" w:rsidP="00A2517A">
      <w:pPr>
        <w:rPr>
          <w:lang w:val="es-ES"/>
        </w:rPr>
      </w:pPr>
      <w:r w:rsidRPr="00012492">
        <w:rPr>
          <w:lang w:val="es-ES"/>
        </w:rPr>
        <w:t xml:space="preserve">Más aún como misioneros, afirmó San José Allamano, debemos saber cómo adentrarnos en el misterio de la cruz (cf. </w:t>
      </w:r>
      <w:r w:rsidR="00681877">
        <w:rPr>
          <w:i/>
          <w:iCs/>
          <w:lang w:val="es-ES"/>
        </w:rPr>
        <w:t>Los quiero así</w:t>
      </w:r>
      <w:r w:rsidRPr="00012492">
        <w:rPr>
          <w:lang w:val="es-ES"/>
        </w:rPr>
        <w:t xml:space="preserve">, n. 136). ¿Cómo puedo sumergirme en la vida de nuestro pueblo, en el </w:t>
      </w:r>
      <w:r w:rsidR="004134C4">
        <w:rPr>
          <w:lang w:val="es-ES"/>
        </w:rPr>
        <w:t>tejido</w:t>
      </w:r>
      <w:r w:rsidRPr="00012492">
        <w:rPr>
          <w:lang w:val="es-ES"/>
        </w:rPr>
        <w:t xml:space="preserve"> de sufrimiento que acompaña a tantos pueblos en el mundo actual, y convertirme en una voz de esperanza y cons</w:t>
      </w:r>
      <w:r w:rsidR="00557810">
        <w:rPr>
          <w:lang w:val="es-ES"/>
        </w:rPr>
        <w:t>olación</w:t>
      </w:r>
      <w:r w:rsidRPr="00012492">
        <w:rPr>
          <w:lang w:val="es-ES"/>
        </w:rPr>
        <w:t>, una proclamación de salvación, sin seguir el mismo camino que Jesús?</w:t>
      </w:r>
    </w:p>
    <w:p w14:paraId="21197DF8" w14:textId="464CE97C" w:rsidR="00CC5319" w:rsidRPr="00012492" w:rsidRDefault="00CC5319" w:rsidP="00B62E59">
      <w:pPr>
        <w:spacing w:line="230" w:lineRule="auto"/>
        <w:rPr>
          <w:lang w:val="es-ES"/>
        </w:rPr>
      </w:pPr>
      <w:r w:rsidRPr="00012492">
        <w:rPr>
          <w:lang w:val="es-ES"/>
        </w:rPr>
        <w:lastRenderedPageBreak/>
        <w:t xml:space="preserve">En su sufrimiento en la cruz, Jesús se convierte en la figura de todo dolor humano, de cada ruptura y división, de cada enfermedad y de esos dolores que nos encierran </w:t>
      </w:r>
      <w:r w:rsidR="004134C4">
        <w:rPr>
          <w:lang w:val="es-ES"/>
        </w:rPr>
        <w:t>en</w:t>
      </w:r>
      <w:r w:rsidRPr="00012492">
        <w:rPr>
          <w:lang w:val="es-ES"/>
        </w:rPr>
        <w:t xml:space="preserve"> nosotros mismos, como la oscuridad, la aridez, el fracaso, la soledad.</w:t>
      </w:r>
    </w:p>
    <w:p w14:paraId="6A025315" w14:textId="0D51556A" w:rsidR="00CC5319" w:rsidRPr="00012492" w:rsidRDefault="00CC5319" w:rsidP="00B62E59">
      <w:pPr>
        <w:spacing w:after="360" w:line="230" w:lineRule="auto"/>
        <w:rPr>
          <w:lang w:val="es-ES"/>
        </w:rPr>
      </w:pPr>
      <w:r w:rsidRPr="00012492">
        <w:rPr>
          <w:lang w:val="es-ES"/>
        </w:rPr>
        <w:t>Jesús nos dijo: "</w:t>
      </w:r>
      <w:r w:rsidR="00681877">
        <w:rPr>
          <w:lang w:val="es-ES"/>
        </w:rPr>
        <w:t>C</w:t>
      </w:r>
      <w:r w:rsidR="00681877" w:rsidRPr="00681877">
        <w:rPr>
          <w:lang w:val="es-ES"/>
        </w:rPr>
        <w:t xml:space="preserve">omo yo os he amado, amaos también unos a otros. </w:t>
      </w:r>
      <w:r w:rsidRPr="00012492">
        <w:rPr>
          <w:lang w:val="es-ES"/>
        </w:rPr>
        <w:t>" (</w:t>
      </w:r>
      <w:proofErr w:type="spellStart"/>
      <w:r w:rsidRPr="00012492">
        <w:rPr>
          <w:lang w:val="es-ES"/>
        </w:rPr>
        <w:t>Jn</w:t>
      </w:r>
      <w:proofErr w:type="spellEnd"/>
      <w:r w:rsidR="00682524">
        <w:rPr>
          <w:lang w:val="es-ES"/>
        </w:rPr>
        <w:t>.</w:t>
      </w:r>
      <w:r w:rsidRPr="00012492">
        <w:rPr>
          <w:lang w:val="es-ES"/>
        </w:rPr>
        <w:t xml:space="preserve"> 13</w:t>
      </w:r>
      <w:r w:rsidR="00681877">
        <w:rPr>
          <w:lang w:val="es-ES"/>
        </w:rPr>
        <w:t>,</w:t>
      </w:r>
      <w:r w:rsidRPr="00012492">
        <w:rPr>
          <w:lang w:val="es-ES"/>
        </w:rPr>
        <w:t xml:space="preserve">34). Como en una alquimia divina, Jesús crucificado es capaz de transformar todo nuestro dolor en amor, en comunión. Necesitamos reconocer su rostro en cada dolor, </w:t>
      </w:r>
      <w:r w:rsidR="004134C4">
        <w:rPr>
          <w:lang w:val="es-ES"/>
        </w:rPr>
        <w:t>acogerlo</w:t>
      </w:r>
      <w:r w:rsidRPr="00012492">
        <w:rPr>
          <w:lang w:val="es-ES"/>
        </w:rPr>
        <w:t>, olvidar nuestro dolor y empezar a amar al otro.</w:t>
      </w:r>
    </w:p>
    <w:p w14:paraId="3094D340" w14:textId="77777777" w:rsidR="00CC5319" w:rsidRPr="00012492" w:rsidRDefault="00CC5319" w:rsidP="00B62E59">
      <w:pPr>
        <w:pStyle w:val="Sottotitoli"/>
        <w:spacing w:line="230" w:lineRule="auto"/>
        <w:rPr>
          <w:lang w:val="es-ES"/>
        </w:rPr>
      </w:pPr>
      <w:r w:rsidRPr="00012492">
        <w:rPr>
          <w:lang w:val="es-ES"/>
        </w:rPr>
        <w:t>Invocaciones</w:t>
      </w:r>
    </w:p>
    <w:p w14:paraId="5878FE50" w14:textId="04467C3C" w:rsidR="00CC5319" w:rsidRPr="00012492" w:rsidRDefault="00CC5319" w:rsidP="00B62E59">
      <w:pPr>
        <w:spacing w:line="230" w:lineRule="auto"/>
        <w:rPr>
          <w:lang w:val="es-ES"/>
        </w:rPr>
      </w:pPr>
      <w:r w:rsidRPr="00012492">
        <w:rPr>
          <w:lang w:val="es-ES"/>
        </w:rPr>
        <w:t>Te damos gracias, oh</w:t>
      </w:r>
      <w:r w:rsidR="00682524">
        <w:rPr>
          <w:lang w:val="es-ES"/>
        </w:rPr>
        <w:t>,</w:t>
      </w:r>
      <w:r w:rsidRPr="00012492">
        <w:rPr>
          <w:lang w:val="es-ES"/>
        </w:rPr>
        <w:t xml:space="preserve"> Dios, fuente de todo bien, por haber dado a la iglesia y al mundo San José Allamano, </w:t>
      </w:r>
    </w:p>
    <w:p w14:paraId="34C12884" w14:textId="30AF0CB0" w:rsidR="00CC5319" w:rsidRPr="00012492" w:rsidRDefault="00681877" w:rsidP="00B62E59">
      <w:pPr>
        <w:pStyle w:val="Risposta"/>
        <w:spacing w:line="230" w:lineRule="auto"/>
        <w:rPr>
          <w:lang w:val="es-ES"/>
        </w:rPr>
      </w:pPr>
      <w:r>
        <w:rPr>
          <w:lang w:val="es-ES"/>
        </w:rPr>
        <w:t>Te</w:t>
      </w:r>
      <w:r w:rsidR="00CC5319" w:rsidRPr="00012492">
        <w:rPr>
          <w:lang w:val="es-ES"/>
        </w:rPr>
        <w:t xml:space="preserve"> pedimos que, siguiendo su ejemplo de santidad diaria, también colaboremos en la proclamación del Evangelio para que todos tengan plenitud de vida. </w:t>
      </w:r>
    </w:p>
    <w:p w14:paraId="713C278B" w14:textId="77777777" w:rsidR="00CC5319" w:rsidRPr="00012492" w:rsidRDefault="00CC5319" w:rsidP="00B62E59">
      <w:pPr>
        <w:spacing w:line="230" w:lineRule="auto"/>
        <w:rPr>
          <w:lang w:val="es-ES"/>
        </w:rPr>
      </w:pPr>
      <w:r w:rsidRPr="00012492">
        <w:rPr>
          <w:lang w:val="es-ES"/>
        </w:rPr>
        <w:t>Solícito en el servicio de vuestro pueblo, se dedicó en humildad y sabiduría como consolador de los afligidos y padre y guía de familias consagradas a la misión,</w:t>
      </w:r>
    </w:p>
    <w:p w14:paraId="2BC5E64D" w14:textId="5B6687B5" w:rsidR="00CC5319" w:rsidRPr="00012492" w:rsidRDefault="00CC5319" w:rsidP="00B62E59">
      <w:pPr>
        <w:pStyle w:val="Risposta"/>
        <w:spacing w:line="230" w:lineRule="auto"/>
        <w:rPr>
          <w:lang w:val="es-ES"/>
        </w:rPr>
      </w:pPr>
      <w:r w:rsidRPr="00012492">
        <w:rPr>
          <w:lang w:val="es-ES"/>
        </w:rPr>
        <w:t xml:space="preserve">por su intercesión, concédenos también ser testigos de Cristo Salvador </w:t>
      </w:r>
      <w:r w:rsidR="004D662A" w:rsidRPr="00012492">
        <w:rPr>
          <w:lang w:val="es-ES"/>
        </w:rPr>
        <w:t>siempre</w:t>
      </w:r>
      <w:r w:rsidR="004D662A">
        <w:rPr>
          <w:lang w:val="es-ES"/>
        </w:rPr>
        <w:t xml:space="preserve"> y</w:t>
      </w:r>
      <w:r w:rsidR="004D662A" w:rsidRPr="00012492">
        <w:rPr>
          <w:lang w:val="es-ES"/>
        </w:rPr>
        <w:t xml:space="preserve"> </w:t>
      </w:r>
      <w:r w:rsidRPr="00012492">
        <w:rPr>
          <w:lang w:val="es-ES"/>
        </w:rPr>
        <w:t>en todas partes.</w:t>
      </w:r>
    </w:p>
    <w:p w14:paraId="6220D38A" w14:textId="77777777" w:rsidR="00CC5319" w:rsidRPr="00012492" w:rsidRDefault="00CC5319" w:rsidP="00B62E59">
      <w:pPr>
        <w:spacing w:line="230" w:lineRule="auto"/>
        <w:rPr>
          <w:lang w:val="es-ES"/>
        </w:rPr>
      </w:pPr>
      <w:r w:rsidRPr="00012492">
        <w:rPr>
          <w:lang w:val="es-ES"/>
        </w:rPr>
        <w:t xml:space="preserve">Tú que diste a María Consolata a la Iglesia, como Madre y Hermana, </w:t>
      </w:r>
    </w:p>
    <w:p w14:paraId="20603E7C" w14:textId="4999A33A" w:rsidR="00CC5319" w:rsidRPr="00012492" w:rsidRDefault="00CC5319" w:rsidP="00B62E59">
      <w:pPr>
        <w:pStyle w:val="Risposta"/>
        <w:spacing w:line="230" w:lineRule="auto"/>
        <w:rPr>
          <w:lang w:val="es-ES"/>
        </w:rPr>
      </w:pPr>
      <w:r w:rsidRPr="00012492">
        <w:rPr>
          <w:lang w:val="es-ES"/>
        </w:rPr>
        <w:t>concede que todos los sufrientes y necesitados encuentren, en su intercesión, paz y cons</w:t>
      </w:r>
      <w:r w:rsidR="00557810">
        <w:rPr>
          <w:lang w:val="es-ES"/>
        </w:rPr>
        <w:t>olación</w:t>
      </w:r>
      <w:r w:rsidRPr="00012492">
        <w:rPr>
          <w:lang w:val="es-ES"/>
        </w:rPr>
        <w:t>.</w:t>
      </w:r>
    </w:p>
    <w:p w14:paraId="57BDE2BE" w14:textId="77777777" w:rsidR="00CC5319" w:rsidRPr="00012492" w:rsidRDefault="00CC5319" w:rsidP="00B62E59">
      <w:pPr>
        <w:pStyle w:val="Sottotitoli"/>
        <w:spacing w:line="230" w:lineRule="auto"/>
        <w:rPr>
          <w:lang w:val="es-ES"/>
        </w:rPr>
      </w:pPr>
      <w:r w:rsidRPr="00012492">
        <w:rPr>
          <w:lang w:val="es-ES"/>
        </w:rPr>
        <w:t>Oremos:</w:t>
      </w:r>
    </w:p>
    <w:p w14:paraId="26435EC1" w14:textId="6BC2F37D" w:rsidR="00FA2378" w:rsidRPr="00012492" w:rsidRDefault="00682524" w:rsidP="00B62E59">
      <w:pPr>
        <w:pStyle w:val="Preghiera"/>
        <w:spacing w:line="230" w:lineRule="auto"/>
      </w:pPr>
      <w:r w:rsidRPr="00012492">
        <w:t>Oh,</w:t>
      </w:r>
      <w:r w:rsidR="00CC5319" w:rsidRPr="00012492">
        <w:t xml:space="preserve"> Padre, que quisiste salvar a la humanidad </w:t>
      </w:r>
      <w:r w:rsidR="00557810">
        <w:br/>
      </w:r>
      <w:r w:rsidR="00CC5319" w:rsidRPr="00012492">
        <w:t>por la Cruz de tu Hijo unigénito,</w:t>
      </w:r>
      <w:r w:rsidR="003A73E4" w:rsidRPr="00012492">
        <w:br/>
      </w:r>
      <w:r w:rsidR="00CC5319" w:rsidRPr="00012492">
        <w:t>concede que todos los que hayan conocido</w:t>
      </w:r>
      <w:r w:rsidR="00557810">
        <w:br/>
      </w:r>
      <w:r w:rsidR="00CC5319" w:rsidRPr="00012492">
        <w:t xml:space="preserve">su misterio de amor en la tierra </w:t>
      </w:r>
      <w:r w:rsidR="003A73E4" w:rsidRPr="00012492">
        <w:br/>
      </w:r>
      <w:r w:rsidR="00CC5319" w:rsidRPr="00012492">
        <w:t>obtengan en el cielo los frutos de su redención.</w:t>
      </w:r>
      <w:r w:rsidR="003A73E4" w:rsidRPr="00012492">
        <w:br/>
      </w:r>
      <w:r w:rsidR="00D7269B">
        <w:t xml:space="preserve">Él </w:t>
      </w:r>
      <w:r w:rsidR="00CC5319" w:rsidRPr="00012492">
        <w:t xml:space="preserve">Vive y reina </w:t>
      </w:r>
      <w:proofErr w:type="spellStart"/>
      <w:r w:rsidR="00CC5319" w:rsidRPr="00012492">
        <w:t>contigo</w:t>
      </w:r>
      <w:proofErr w:type="spellEnd"/>
      <w:r w:rsidR="00CC5319" w:rsidRPr="00012492">
        <w:t xml:space="preserve"> </w:t>
      </w:r>
      <w:proofErr w:type="spellStart"/>
      <w:r w:rsidR="00D7269B">
        <w:t>por</w:t>
      </w:r>
      <w:proofErr w:type="spellEnd"/>
      <w:r w:rsidR="00D7269B">
        <w:t xml:space="preserve"> los </w:t>
      </w:r>
      <w:proofErr w:type="spellStart"/>
      <w:r w:rsidR="00D7269B">
        <w:t>siglos</w:t>
      </w:r>
      <w:proofErr w:type="spellEnd"/>
      <w:r w:rsidR="00D7269B">
        <w:t xml:space="preserve"> de los </w:t>
      </w:r>
      <w:proofErr w:type="spellStart"/>
      <w:r w:rsidR="00D7269B">
        <w:t>siglos</w:t>
      </w:r>
      <w:proofErr w:type="spellEnd"/>
      <w:r w:rsidR="00CC5319" w:rsidRPr="00012492">
        <w:t>.</w:t>
      </w:r>
      <w:r w:rsidR="00B62E59">
        <w:t xml:space="preserve"> </w:t>
      </w:r>
      <w:proofErr w:type="spellStart"/>
      <w:r w:rsidR="00CC5319" w:rsidRPr="00012492">
        <w:t>Amén</w:t>
      </w:r>
      <w:proofErr w:type="spellEnd"/>
      <w:r w:rsidR="00CC5319" w:rsidRPr="00012492">
        <w:t>.</w:t>
      </w:r>
    </w:p>
    <w:p w14:paraId="4BA8A77E" w14:textId="38BF27F1" w:rsidR="00CC5319" w:rsidRPr="00012492" w:rsidRDefault="00CC5319" w:rsidP="002C01A2">
      <w:pPr>
        <w:pStyle w:val="Titolo3"/>
        <w:jc w:val="center"/>
        <w:rPr>
          <w:lang w:val="es-ES"/>
        </w:rPr>
      </w:pPr>
      <w:r w:rsidRPr="00012492">
        <w:rPr>
          <w:color w:val="C00000"/>
          <w:lang w:val="es-ES"/>
        </w:rPr>
        <w:lastRenderedPageBreak/>
        <w:t>Día 7</w:t>
      </w:r>
      <w:r w:rsidR="002C01A2" w:rsidRPr="00012492">
        <w:rPr>
          <w:lang w:val="es-ES"/>
        </w:rPr>
        <w:br/>
      </w:r>
      <w:r w:rsidR="002C01A2" w:rsidRPr="00012492">
        <w:rPr>
          <w:sz w:val="12"/>
          <w:szCs w:val="12"/>
          <w:lang w:val="es-ES"/>
        </w:rPr>
        <w:br/>
      </w:r>
      <w:r w:rsidRPr="00012492">
        <w:rPr>
          <w:lang w:val="es-ES"/>
        </w:rPr>
        <w:t>SANTIDAD Y ESPÍRITU DE ORACIÓN</w:t>
      </w:r>
    </w:p>
    <w:p w14:paraId="202E6DF5" w14:textId="61507704" w:rsidR="00CC5319" w:rsidRPr="00012492" w:rsidRDefault="00CC5319" w:rsidP="001932D1">
      <w:pPr>
        <w:pStyle w:val="Sottotitoli"/>
        <w:rPr>
          <w:lang w:val="es-ES"/>
        </w:rPr>
      </w:pPr>
      <w:r w:rsidRPr="00012492">
        <w:rPr>
          <w:lang w:val="es-ES"/>
        </w:rPr>
        <w:t>Lucas 11</w:t>
      </w:r>
      <w:r w:rsidR="00D7269B">
        <w:rPr>
          <w:lang w:val="es-ES"/>
        </w:rPr>
        <w:t>,</w:t>
      </w:r>
      <w:r w:rsidRPr="00012492">
        <w:rPr>
          <w:lang w:val="es-ES"/>
        </w:rPr>
        <w:t>1-4</w:t>
      </w:r>
    </w:p>
    <w:p w14:paraId="303D1A09" w14:textId="1B822B66" w:rsidR="00CC5319" w:rsidRPr="00012492" w:rsidRDefault="00D7269B" w:rsidP="001932D1">
      <w:pPr>
        <w:pStyle w:val="Scrittura"/>
        <w:rPr>
          <w:lang w:val="es-ES"/>
        </w:rPr>
      </w:pPr>
      <w:r w:rsidRPr="00D7269B">
        <w:rPr>
          <w:lang w:val="es-ES"/>
        </w:rPr>
        <w:t>«Señor, enséñanos a orar, como Juan enseñó a sus discípulos». Él les dijo: «Cuando oréis, decid: “Padre, santificado sea tu nombre, venga tu reino, danos cada día nuestro pan cotidiano, perdónanos nuestros pecados, porque también nosotros perdonamos a todo el que nos debe, y no nos dejes caer en tentación”».</w:t>
      </w:r>
    </w:p>
    <w:p w14:paraId="331C906E" w14:textId="3BD3ADAF" w:rsidR="00CC5319" w:rsidRPr="00B62E59" w:rsidRDefault="00CC5319" w:rsidP="00FB118D">
      <w:pPr>
        <w:spacing w:after="360"/>
        <w:rPr>
          <w:w w:val="95"/>
          <w:lang w:val="es-ES"/>
        </w:rPr>
      </w:pPr>
      <w:r w:rsidRPr="00B62E59">
        <w:rPr>
          <w:w w:val="95"/>
          <w:lang w:val="es-ES"/>
        </w:rPr>
        <w:t xml:space="preserve">La vida espiritual, según la enseñanza de San José Allamano, se basa en la oración, que no es un simple acto devoto, sino la fuerza que sostiene </w:t>
      </w:r>
      <w:r w:rsidR="00D7269B" w:rsidRPr="00B62E59">
        <w:rPr>
          <w:w w:val="95"/>
          <w:lang w:val="es-ES"/>
        </w:rPr>
        <w:t>toda la</w:t>
      </w:r>
      <w:r w:rsidRPr="00B62E59">
        <w:rPr>
          <w:w w:val="95"/>
          <w:lang w:val="es-ES"/>
        </w:rPr>
        <w:t xml:space="preserve"> misión y </w:t>
      </w:r>
      <w:r w:rsidR="00D7269B" w:rsidRPr="00B62E59">
        <w:rPr>
          <w:w w:val="95"/>
          <w:lang w:val="es-ES"/>
        </w:rPr>
        <w:t>todo</w:t>
      </w:r>
      <w:r w:rsidRPr="00B62E59">
        <w:rPr>
          <w:w w:val="95"/>
          <w:lang w:val="es-ES"/>
        </w:rPr>
        <w:t xml:space="preserve"> camino hacia la santidad. Nuestra vida debe ser continuamente alimentada por la oración, para que nuestro servicio no se vaya ni pierda vigor: "Sí, sí, trabajo; pero la oración es más necesaria que cualquier otra cosa... Primero debemos santificarnos, primero orar y luego hacer el bien a los demás." Por tanto, la oración no es un deber entre muchos, sino la fuente que permite que la misión prospere. Finalmente, Allamano invita a todos a esforzarse por una oración continua, que no se reduce a momentos aislados, sino que se convierte en respiración diaria: un diálogo constante con Dios que transforma nuestras vidas y nos hace capaces de vivir, como San Pablo, diciendo: "</w:t>
      </w:r>
      <w:r w:rsidR="00D7269B" w:rsidRPr="00B62E59">
        <w:rPr>
          <w:w w:val="95"/>
          <w:lang w:val="es-ES"/>
        </w:rPr>
        <w:t>Vivo, pero no soy yo el que vive, es Cristo quien vive en mí</w:t>
      </w:r>
      <w:r w:rsidRPr="00B62E59">
        <w:rPr>
          <w:w w:val="95"/>
          <w:lang w:val="es-ES"/>
        </w:rPr>
        <w:t>" (Gál</w:t>
      </w:r>
      <w:r w:rsidR="004D662A" w:rsidRPr="00B62E59">
        <w:rPr>
          <w:w w:val="95"/>
          <w:lang w:val="es-ES"/>
        </w:rPr>
        <w:t>.</w:t>
      </w:r>
      <w:r w:rsidRPr="00B62E59">
        <w:rPr>
          <w:w w:val="95"/>
          <w:lang w:val="es-ES"/>
        </w:rPr>
        <w:t xml:space="preserve"> 2</w:t>
      </w:r>
      <w:r w:rsidR="00D7269B" w:rsidRPr="00B62E59">
        <w:rPr>
          <w:w w:val="95"/>
          <w:lang w:val="es-ES"/>
        </w:rPr>
        <w:t>,</w:t>
      </w:r>
      <w:r w:rsidRPr="00B62E59">
        <w:rPr>
          <w:w w:val="95"/>
          <w:lang w:val="es-ES"/>
        </w:rPr>
        <w:t>20).</w:t>
      </w:r>
    </w:p>
    <w:p w14:paraId="7531B208" w14:textId="77777777" w:rsidR="00CC5319" w:rsidRPr="00012492" w:rsidRDefault="00CC5319" w:rsidP="001932D1">
      <w:pPr>
        <w:pStyle w:val="Sottotitoli"/>
        <w:rPr>
          <w:lang w:val="es-ES"/>
        </w:rPr>
      </w:pPr>
      <w:r w:rsidRPr="00012492">
        <w:rPr>
          <w:lang w:val="es-ES"/>
        </w:rPr>
        <w:t>Invocaciones</w:t>
      </w:r>
    </w:p>
    <w:p w14:paraId="0D3D2CB8" w14:textId="77777777" w:rsidR="00CC5319" w:rsidRPr="00012492" w:rsidRDefault="00CC5319" w:rsidP="00CC5319">
      <w:pPr>
        <w:rPr>
          <w:lang w:val="es-ES"/>
        </w:rPr>
      </w:pPr>
      <w:r w:rsidRPr="00012492">
        <w:rPr>
          <w:lang w:val="es-ES"/>
        </w:rPr>
        <w:t xml:space="preserve">Tú, que rezaste al Padre en silencio y enseñaste a los discípulos a decir "Padre", </w:t>
      </w:r>
    </w:p>
    <w:p w14:paraId="7EE93DBF" w14:textId="0A79A0C6" w:rsidR="00CC5319" w:rsidRPr="00012492" w:rsidRDefault="00CC5319" w:rsidP="001932D1">
      <w:pPr>
        <w:pStyle w:val="Risposta"/>
        <w:rPr>
          <w:lang w:val="es-ES"/>
        </w:rPr>
      </w:pPr>
      <w:r w:rsidRPr="00012492">
        <w:rPr>
          <w:lang w:val="es-ES"/>
        </w:rPr>
        <w:t>danos un corazón que desee la oración como un aliento vital, para que todas nuestras acciones nazcan del encuentro contigo y encuentren su fuerza en ti.</w:t>
      </w:r>
    </w:p>
    <w:p w14:paraId="7F56EDFF" w14:textId="42BAE0A6" w:rsidR="00CC5319" w:rsidRPr="00012492" w:rsidRDefault="00D7269B" w:rsidP="00B62E59">
      <w:pPr>
        <w:spacing w:line="230" w:lineRule="auto"/>
        <w:rPr>
          <w:lang w:val="es-ES"/>
        </w:rPr>
      </w:pPr>
      <w:r>
        <w:rPr>
          <w:lang w:val="es-ES"/>
        </w:rPr>
        <w:lastRenderedPageBreak/>
        <w:t>Tú</w:t>
      </w:r>
      <w:r w:rsidR="00CC5319" w:rsidRPr="00012492">
        <w:rPr>
          <w:lang w:val="es-ES"/>
        </w:rPr>
        <w:t>, que nos rec</w:t>
      </w:r>
      <w:r>
        <w:rPr>
          <w:lang w:val="es-ES"/>
        </w:rPr>
        <w:t>ue</w:t>
      </w:r>
      <w:r w:rsidR="00CC5319" w:rsidRPr="00012492">
        <w:rPr>
          <w:lang w:val="es-ES"/>
        </w:rPr>
        <w:t>rd</w:t>
      </w:r>
      <w:r>
        <w:rPr>
          <w:lang w:val="es-ES"/>
        </w:rPr>
        <w:t>a</w:t>
      </w:r>
      <w:r w:rsidR="00CC5319" w:rsidRPr="00012492">
        <w:rPr>
          <w:lang w:val="es-ES"/>
        </w:rPr>
        <w:t>s que antes de</w:t>
      </w:r>
      <w:r>
        <w:rPr>
          <w:lang w:val="es-ES"/>
        </w:rPr>
        <w:t>l</w:t>
      </w:r>
      <w:r w:rsidR="00CC5319" w:rsidRPr="00012492">
        <w:rPr>
          <w:lang w:val="es-ES"/>
        </w:rPr>
        <w:t xml:space="preserve"> hacer viene el ser y que la misión solo florece en quienes se dejan santificar, </w:t>
      </w:r>
    </w:p>
    <w:p w14:paraId="13A58A07" w14:textId="4B585287" w:rsidR="00CC5319" w:rsidRPr="00012492" w:rsidRDefault="00CC5319" w:rsidP="00B62E59">
      <w:pPr>
        <w:pStyle w:val="Risposta"/>
        <w:spacing w:line="230" w:lineRule="auto"/>
        <w:rPr>
          <w:lang w:val="es-ES"/>
        </w:rPr>
      </w:pPr>
      <w:r w:rsidRPr="00012492">
        <w:rPr>
          <w:lang w:val="es-ES"/>
        </w:rPr>
        <w:t xml:space="preserve">Ayúdanos a buscar tu </w:t>
      </w:r>
      <w:r w:rsidR="00B62E59" w:rsidRPr="00012492">
        <w:rPr>
          <w:lang w:val="es-ES"/>
        </w:rPr>
        <w:t>presenci</w:t>
      </w:r>
      <w:r w:rsidR="00B62E59">
        <w:rPr>
          <w:lang w:val="es-ES"/>
        </w:rPr>
        <w:t>a,</w:t>
      </w:r>
      <w:r w:rsidRPr="00012492">
        <w:rPr>
          <w:lang w:val="es-ES"/>
        </w:rPr>
        <w:t xml:space="preserve"> ante todo, liberándonos de la prisa y </w:t>
      </w:r>
      <w:r w:rsidR="00D7269B">
        <w:rPr>
          <w:lang w:val="es-ES"/>
        </w:rPr>
        <w:t>d</w:t>
      </w:r>
      <w:r w:rsidRPr="00012492">
        <w:rPr>
          <w:lang w:val="es-ES"/>
        </w:rPr>
        <w:t>el activismo, para que nuestra vida interior sostenga el bien al que estamos llamados.</w:t>
      </w:r>
    </w:p>
    <w:p w14:paraId="50ACF1D4" w14:textId="004B808C" w:rsidR="00CC5319" w:rsidRPr="00012492" w:rsidRDefault="00CC5319" w:rsidP="00B62E59">
      <w:pPr>
        <w:spacing w:line="230" w:lineRule="auto"/>
        <w:rPr>
          <w:lang w:val="es-ES"/>
        </w:rPr>
      </w:pPr>
      <w:r w:rsidRPr="00012492">
        <w:rPr>
          <w:lang w:val="es-ES"/>
        </w:rPr>
        <w:t>Tú que transformas la vida de quienes se confían en ti hasta el punto de poder decir con San Pablo: "</w:t>
      </w:r>
      <w:r w:rsidR="00D7269B" w:rsidRPr="002925A8">
        <w:rPr>
          <w:lang w:val="es-ES"/>
        </w:rPr>
        <w:t xml:space="preserve"> </w:t>
      </w:r>
      <w:r w:rsidR="00D7269B" w:rsidRPr="00D7269B">
        <w:rPr>
          <w:lang w:val="es-ES"/>
        </w:rPr>
        <w:t xml:space="preserve">Vivo, pero no soy yo el que vive, es Cristo quien vive en mí </w:t>
      </w:r>
      <w:r w:rsidRPr="00012492">
        <w:rPr>
          <w:lang w:val="es-ES"/>
        </w:rPr>
        <w:t xml:space="preserve">", </w:t>
      </w:r>
    </w:p>
    <w:p w14:paraId="15C63034" w14:textId="537AECC1" w:rsidR="00CC5319" w:rsidRPr="00012492" w:rsidRDefault="00CC5319" w:rsidP="00B62E59">
      <w:pPr>
        <w:pStyle w:val="Risposta"/>
        <w:spacing w:line="230" w:lineRule="auto"/>
        <w:rPr>
          <w:lang w:val="es-ES"/>
        </w:rPr>
      </w:pPr>
      <w:r w:rsidRPr="00012492">
        <w:rPr>
          <w:lang w:val="es-ES"/>
        </w:rPr>
        <w:t>Guíanos hacia una oración continua, sencilla y fiel, para que cada momento se convierta en un diálogo contigo y cada deseo se</w:t>
      </w:r>
      <w:r w:rsidR="006E3F49">
        <w:rPr>
          <w:lang w:val="es-ES"/>
        </w:rPr>
        <w:t xml:space="preserve">a conforme </w:t>
      </w:r>
      <w:r w:rsidRPr="00012492">
        <w:rPr>
          <w:lang w:val="es-ES"/>
        </w:rPr>
        <w:t>a tu corazón.</w:t>
      </w:r>
      <w:r w:rsidR="00D7269B">
        <w:rPr>
          <w:lang w:val="es-ES"/>
        </w:rPr>
        <w:t xml:space="preserve"> </w:t>
      </w:r>
    </w:p>
    <w:p w14:paraId="3826A87B" w14:textId="77777777" w:rsidR="00CC5319" w:rsidRPr="00012492" w:rsidRDefault="00CC5319" w:rsidP="00B62E59">
      <w:pPr>
        <w:pStyle w:val="Sottotitoli"/>
        <w:spacing w:line="230" w:lineRule="auto"/>
        <w:rPr>
          <w:lang w:val="es-ES"/>
        </w:rPr>
      </w:pPr>
      <w:r w:rsidRPr="00012492">
        <w:rPr>
          <w:lang w:val="es-ES"/>
        </w:rPr>
        <w:t xml:space="preserve">Oremos: </w:t>
      </w:r>
    </w:p>
    <w:p w14:paraId="0FE867AD" w14:textId="3971F70F" w:rsidR="00CC5319" w:rsidRPr="00012492" w:rsidRDefault="00CC5319" w:rsidP="00B62E59">
      <w:pPr>
        <w:pStyle w:val="Preghiera"/>
        <w:spacing w:line="230" w:lineRule="auto"/>
      </w:pPr>
      <w:r w:rsidRPr="00012492">
        <w:t>Dános, Señor, e</w:t>
      </w:r>
      <w:r w:rsidR="00D7269B">
        <w:t>l</w:t>
      </w:r>
      <w:r w:rsidRPr="00012492">
        <w:t xml:space="preserve"> espíritu de oración</w:t>
      </w:r>
      <w:r w:rsidR="003A73E4" w:rsidRPr="00012492">
        <w:br/>
      </w:r>
      <w:r w:rsidRPr="00012492">
        <w:t xml:space="preserve">que San José Allamano nos dejó </w:t>
      </w:r>
      <w:r w:rsidR="00BB1167" w:rsidRPr="00012492">
        <w:br/>
      </w:r>
      <w:r w:rsidRPr="00012492">
        <w:t>como un legado precioso:</w:t>
      </w:r>
      <w:r w:rsidR="003A73E4" w:rsidRPr="00012492">
        <w:br/>
      </w:r>
      <w:r w:rsidRPr="00012492">
        <w:t>una oración sencilla y sincera,</w:t>
      </w:r>
      <w:r w:rsidR="003A73E4" w:rsidRPr="00012492">
        <w:br/>
      </w:r>
      <w:r w:rsidRPr="00012492">
        <w:t>capaz de sostener la misión</w:t>
      </w:r>
      <w:r w:rsidR="003A73E4" w:rsidRPr="00012492">
        <w:br/>
      </w:r>
      <w:r w:rsidRPr="00012492">
        <w:t>y de hacer brotar la santidad en la vida cotidiana.</w:t>
      </w:r>
      <w:r w:rsidR="003A73E4" w:rsidRPr="00012492">
        <w:br/>
      </w:r>
      <w:r w:rsidRPr="00012492">
        <w:t>Ha</w:t>
      </w:r>
      <w:r w:rsidR="006E3F49">
        <w:t xml:space="preserve">s </w:t>
      </w:r>
      <w:r w:rsidRPr="00012492">
        <w:t xml:space="preserve">que nuestros corazones </w:t>
      </w:r>
      <w:r w:rsidR="00D7269B">
        <w:br/>
      </w:r>
      <w:r w:rsidRPr="00012492">
        <w:t>sean dóciles ante vuestra presencia,</w:t>
      </w:r>
      <w:r w:rsidR="003A73E4" w:rsidRPr="00012492">
        <w:br/>
      </w:r>
      <w:r w:rsidRPr="00012492">
        <w:t xml:space="preserve">para que nuestra vida pueda convertirse </w:t>
      </w:r>
      <w:r w:rsidR="00060971" w:rsidRPr="00012492">
        <w:br/>
      </w:r>
      <w:r w:rsidRPr="00012492">
        <w:t>verdaderamente en un diálogo continuo contigo,</w:t>
      </w:r>
      <w:r w:rsidR="003A73E4" w:rsidRPr="00012492">
        <w:br/>
      </w:r>
      <w:r w:rsidRPr="00012492">
        <w:t xml:space="preserve">claro y fiel, capaz de iluminar pensamientos, </w:t>
      </w:r>
      <w:r w:rsidR="003A73E4" w:rsidRPr="00012492">
        <w:br/>
      </w:r>
      <w:r w:rsidRPr="00012492">
        <w:t>purificar palabras y transformar cada acción</w:t>
      </w:r>
      <w:r w:rsidR="00060971" w:rsidRPr="00012492">
        <w:br/>
      </w:r>
      <w:r w:rsidRPr="00012492">
        <w:t>en un acto de amor. Amén.</w:t>
      </w:r>
    </w:p>
    <w:p w14:paraId="1FE0B286" w14:textId="77777777" w:rsidR="00B62E59" w:rsidRDefault="00B62E59">
      <w:pPr>
        <w:suppressAutoHyphens w:val="0"/>
        <w:spacing w:before="0" w:after="120" w:line="259" w:lineRule="auto"/>
        <w:ind w:left="357" w:hanging="357"/>
        <w:rPr>
          <w:color w:val="C00000"/>
          <w:sz w:val="28"/>
          <w:szCs w:val="27"/>
          <w:lang w:val="es-ES"/>
        </w:rPr>
      </w:pPr>
      <w:r>
        <w:rPr>
          <w:b/>
          <w:bCs/>
          <w:color w:val="C00000"/>
          <w:lang w:val="es-ES"/>
        </w:rPr>
        <w:br w:type="page"/>
      </w:r>
    </w:p>
    <w:p w14:paraId="4F12EC8E" w14:textId="5CE6DE08" w:rsidR="00CC5319" w:rsidRPr="00012492" w:rsidRDefault="00CC5319" w:rsidP="00B62E59">
      <w:pPr>
        <w:pStyle w:val="Titolo3"/>
        <w:spacing w:line="230" w:lineRule="auto"/>
        <w:jc w:val="center"/>
        <w:rPr>
          <w:lang w:val="es-ES"/>
        </w:rPr>
      </w:pPr>
      <w:r w:rsidRPr="00953C75">
        <w:rPr>
          <w:b w:val="0"/>
          <w:bCs w:val="0"/>
          <w:color w:val="C00000"/>
          <w:lang w:val="es-ES"/>
        </w:rPr>
        <w:lastRenderedPageBreak/>
        <w:t>Día 8</w:t>
      </w:r>
      <w:r w:rsidR="002C01A2" w:rsidRPr="00953C75">
        <w:rPr>
          <w:b w:val="0"/>
          <w:bCs w:val="0"/>
          <w:lang w:val="es-ES"/>
        </w:rPr>
        <w:br/>
      </w:r>
      <w:r w:rsidR="002C01A2" w:rsidRPr="00012492">
        <w:rPr>
          <w:sz w:val="12"/>
          <w:szCs w:val="12"/>
          <w:lang w:val="es-ES"/>
        </w:rPr>
        <w:br/>
      </w:r>
      <w:r w:rsidRPr="00012492">
        <w:rPr>
          <w:lang w:val="es-ES"/>
        </w:rPr>
        <w:t xml:space="preserve">SANTIDAD Y ESPÍRITU </w:t>
      </w:r>
      <w:r w:rsidR="00953C75">
        <w:rPr>
          <w:lang w:val="es-ES"/>
        </w:rPr>
        <w:t>DE FAMILIA</w:t>
      </w:r>
    </w:p>
    <w:p w14:paraId="2409EAFD" w14:textId="6E9BA33C" w:rsidR="00CC5319" w:rsidRPr="00012492" w:rsidRDefault="00CC5319" w:rsidP="001932D1">
      <w:pPr>
        <w:pStyle w:val="Sottotitoli"/>
        <w:rPr>
          <w:lang w:val="es-ES"/>
        </w:rPr>
      </w:pPr>
      <w:r w:rsidRPr="00012492">
        <w:rPr>
          <w:lang w:val="es-ES"/>
        </w:rPr>
        <w:t>Juan 15</w:t>
      </w:r>
      <w:r w:rsidR="00953C75">
        <w:rPr>
          <w:lang w:val="es-ES"/>
        </w:rPr>
        <w:t>,</w:t>
      </w:r>
      <w:r w:rsidRPr="00012492">
        <w:rPr>
          <w:lang w:val="es-ES"/>
        </w:rPr>
        <w:t>12-17</w:t>
      </w:r>
    </w:p>
    <w:p w14:paraId="2B88B8DD" w14:textId="7D1976F1" w:rsidR="00CC5319" w:rsidRPr="00012492" w:rsidRDefault="00CC5319" w:rsidP="001932D1">
      <w:pPr>
        <w:pStyle w:val="Scrittura"/>
        <w:rPr>
          <w:lang w:val="es-ES"/>
        </w:rPr>
      </w:pPr>
      <w:r w:rsidRPr="00012492">
        <w:rPr>
          <w:lang w:val="es-ES"/>
        </w:rPr>
        <w:t>"</w:t>
      </w:r>
      <w:r w:rsidR="00953C75" w:rsidRPr="00953C75">
        <w:rPr>
          <w:lang w:val="es-ES"/>
        </w:rPr>
        <w:t>Este es mi mandamiento: que os améis unos a otros como yo os he amado. Nadie tiene amor más grande que el que da la vida por sus amigos. Vosotros sois mis amigos si hacéis lo que yo os mando. Ya no os llamo siervos, porque el siervo no sabe lo que hace su señor: a vosotros os llamo amigos, porque todo lo que he oído a mi Padre os lo he dado a conocer. No sois vosotros los que me habéis elegido, soy yo quien os he elegido y os he destinado para que vayáis y deis fruto, y vuestro fruto permanezca. De modo que lo que pidáis al Padre en mi nombre os lo dé. Esto os mando: que os améis unos a otros.</w:t>
      </w:r>
      <w:r w:rsidRPr="00012492">
        <w:rPr>
          <w:lang w:val="es-ES"/>
        </w:rPr>
        <w:t>"</w:t>
      </w:r>
    </w:p>
    <w:p w14:paraId="31276B6E" w14:textId="6ACB530D" w:rsidR="00CC5319" w:rsidRPr="00012492" w:rsidRDefault="00CC5319" w:rsidP="00570148">
      <w:pPr>
        <w:spacing w:after="360"/>
        <w:rPr>
          <w:lang w:val="es-ES"/>
        </w:rPr>
      </w:pPr>
      <w:r w:rsidRPr="00012492">
        <w:rPr>
          <w:lang w:val="es-ES"/>
        </w:rPr>
        <w:t xml:space="preserve">El espíritu </w:t>
      </w:r>
      <w:r w:rsidR="00953C75">
        <w:rPr>
          <w:lang w:val="es-ES"/>
        </w:rPr>
        <w:t>de familia</w:t>
      </w:r>
      <w:r w:rsidRPr="00012492">
        <w:rPr>
          <w:lang w:val="es-ES"/>
        </w:rPr>
        <w:t xml:space="preserve"> es el corazón de la espiritualidad de San José Allamano y la fortaleza del Instituto no proviene del celo individual, sino de la comunión construida cada día. A menudo recordaba que la comunidad es una familia y que la primera tarea misionera consiste en vivir relaciones fraternas auténticas: </w:t>
      </w:r>
      <w:r w:rsidRPr="00012492">
        <w:rPr>
          <w:i/>
          <w:iCs/>
          <w:lang w:val="es-ES"/>
        </w:rPr>
        <w:t>"</w:t>
      </w:r>
      <w:r w:rsidR="00953C75" w:rsidRPr="002925A8">
        <w:rPr>
          <w:lang w:val="es-ES"/>
        </w:rPr>
        <w:t xml:space="preserve"> </w:t>
      </w:r>
      <w:r w:rsidR="00953C75" w:rsidRPr="00953C75">
        <w:rPr>
          <w:i/>
          <w:iCs/>
          <w:lang w:val="es-ES"/>
        </w:rPr>
        <w:t>El Instituto es una familia; Debéis vivir como verdaderos hermanos</w:t>
      </w:r>
      <w:r w:rsidRPr="00012492">
        <w:rPr>
          <w:i/>
          <w:iCs/>
          <w:lang w:val="es-ES"/>
        </w:rPr>
        <w:t xml:space="preserve">... </w:t>
      </w:r>
      <w:r w:rsidR="00953C75" w:rsidRPr="00953C75">
        <w:rPr>
          <w:i/>
          <w:iCs/>
          <w:lang w:val="es-ES"/>
        </w:rPr>
        <w:t xml:space="preserve">Deberíamos tener un espíritu de cuerpo hasta el punto de dar la vida los unos por los otros. </w:t>
      </w:r>
      <w:r w:rsidRPr="00012492">
        <w:rPr>
          <w:i/>
          <w:iCs/>
          <w:lang w:val="es-ES"/>
        </w:rPr>
        <w:t>"</w:t>
      </w:r>
      <w:r w:rsidRPr="00012492">
        <w:rPr>
          <w:lang w:val="es-ES"/>
        </w:rPr>
        <w:t xml:space="preserve"> (</w:t>
      </w:r>
      <w:r w:rsidR="00953C75" w:rsidRPr="00953C75">
        <w:rPr>
          <w:i/>
          <w:iCs/>
          <w:lang w:val="es-ES"/>
        </w:rPr>
        <w:t>Los quiero así</w:t>
      </w:r>
      <w:r w:rsidRPr="00953C75">
        <w:rPr>
          <w:i/>
          <w:iCs/>
          <w:lang w:val="es-ES"/>
        </w:rPr>
        <w:t>,</w:t>
      </w:r>
      <w:r w:rsidRPr="00012492">
        <w:rPr>
          <w:lang w:val="es-ES"/>
        </w:rPr>
        <w:t xml:space="preserve"> cap. 7). El espíritu familiar se nutre con gestos sencillos: bienvenida, perdón, colaboración, alegría compartida. Allamano insistía en que la unidad es la base de toda obra misionera: </w:t>
      </w:r>
      <w:r w:rsidRPr="00012492">
        <w:rPr>
          <w:i/>
          <w:iCs/>
          <w:lang w:val="es-ES"/>
        </w:rPr>
        <w:t>"Caminad juntos, siempre unidos, y el Señor bendecirá todas vuestras obras"</w:t>
      </w:r>
      <w:r w:rsidRPr="00012492">
        <w:rPr>
          <w:lang w:val="es-ES"/>
        </w:rPr>
        <w:t xml:space="preserve"> (</w:t>
      </w:r>
      <w:r w:rsidR="0073421C">
        <w:rPr>
          <w:lang w:val="es-ES"/>
        </w:rPr>
        <w:t>Carta a los misioneros</w:t>
      </w:r>
      <w:r w:rsidRPr="00012492">
        <w:rPr>
          <w:lang w:val="es-ES"/>
        </w:rPr>
        <w:t>, vol. II</w:t>
      </w:r>
      <w:r w:rsidR="006342F9" w:rsidRPr="002925A8">
        <w:rPr>
          <w:lang w:val="es-ES"/>
        </w:rPr>
        <w:t>, p. 74</w:t>
      </w:r>
      <w:r w:rsidRPr="00012492">
        <w:rPr>
          <w:lang w:val="es-ES"/>
        </w:rPr>
        <w:t xml:space="preserve">). Vivir el espíritu </w:t>
      </w:r>
      <w:r w:rsidR="006342F9">
        <w:rPr>
          <w:lang w:val="es-ES"/>
        </w:rPr>
        <w:t>de familia</w:t>
      </w:r>
      <w:r w:rsidRPr="00012492">
        <w:rPr>
          <w:lang w:val="es-ES"/>
        </w:rPr>
        <w:t xml:space="preserve"> significa, por tanto, construir un jardín común cada día, donde la diversidad se convierte en riqueza y la misión en un testimonio visible del amor de Dios.</w:t>
      </w:r>
    </w:p>
    <w:p w14:paraId="50513579" w14:textId="77777777" w:rsidR="00CC5319" w:rsidRPr="00012492" w:rsidRDefault="00CC5319" w:rsidP="001932D1">
      <w:pPr>
        <w:pStyle w:val="Sottotitoli"/>
        <w:rPr>
          <w:lang w:val="es-ES"/>
        </w:rPr>
      </w:pPr>
      <w:r w:rsidRPr="00012492">
        <w:rPr>
          <w:lang w:val="es-ES"/>
        </w:rPr>
        <w:lastRenderedPageBreak/>
        <w:t>Invocaciones</w:t>
      </w:r>
    </w:p>
    <w:p w14:paraId="567D4CFB" w14:textId="3211FD47" w:rsidR="00CC5319" w:rsidRPr="00012492" w:rsidRDefault="00CC5319" w:rsidP="006A3DF2">
      <w:pPr>
        <w:rPr>
          <w:lang w:val="es-ES"/>
        </w:rPr>
      </w:pPr>
      <w:r w:rsidRPr="00012492">
        <w:rPr>
          <w:lang w:val="es-ES"/>
        </w:rPr>
        <w:t>Señor Jesús, Tú que nos revelaste el corazón del Padre y nos mandaste amarnos unos a otros como Tú nos amaste,</w:t>
      </w:r>
    </w:p>
    <w:p w14:paraId="1FFF13D9" w14:textId="120A1F1F" w:rsidR="00CC5319" w:rsidRPr="00012492" w:rsidRDefault="00CC5319" w:rsidP="001932D1">
      <w:pPr>
        <w:pStyle w:val="Risposta"/>
        <w:rPr>
          <w:lang w:val="es-ES"/>
        </w:rPr>
      </w:pPr>
      <w:r w:rsidRPr="00012492">
        <w:rPr>
          <w:lang w:val="es-ES"/>
        </w:rPr>
        <w:t xml:space="preserve">concede que el espíritu </w:t>
      </w:r>
      <w:r w:rsidR="006342F9">
        <w:rPr>
          <w:lang w:val="es-ES"/>
        </w:rPr>
        <w:t>de familia</w:t>
      </w:r>
      <w:r w:rsidRPr="00012492">
        <w:rPr>
          <w:lang w:val="es-ES"/>
        </w:rPr>
        <w:t xml:space="preserve"> enseñado por San José Allamano pueda convertirse en nuestra forma concreta de vivir el Evangelio: un amor que no se busca a sí mismo.</w:t>
      </w:r>
    </w:p>
    <w:p w14:paraId="17A93D6F" w14:textId="77777777" w:rsidR="00CC5319" w:rsidRPr="00012492" w:rsidRDefault="00CC5319" w:rsidP="00B62E59">
      <w:pPr>
        <w:keepNext/>
        <w:spacing w:line="230" w:lineRule="auto"/>
        <w:rPr>
          <w:lang w:val="es-ES"/>
        </w:rPr>
      </w:pPr>
      <w:r w:rsidRPr="00012492">
        <w:rPr>
          <w:lang w:val="es-ES"/>
        </w:rPr>
        <w:t xml:space="preserve">Tú que nos has elegido y enviado a dar fruto, </w:t>
      </w:r>
    </w:p>
    <w:p w14:paraId="52A67762" w14:textId="7FA1CE13" w:rsidR="00CC5319" w:rsidRPr="00012492" w:rsidRDefault="00CC5319" w:rsidP="00B62E59">
      <w:pPr>
        <w:pStyle w:val="Risposta"/>
        <w:spacing w:line="230" w:lineRule="auto"/>
        <w:rPr>
          <w:lang w:val="es-ES"/>
        </w:rPr>
      </w:pPr>
      <w:r w:rsidRPr="00012492">
        <w:rPr>
          <w:lang w:val="es-ES"/>
        </w:rPr>
        <w:t xml:space="preserve">Haznos instrumentos de tu comunión, para que podamos formar "un solo corazón y alma" cuando creamos que </w:t>
      </w:r>
      <w:r w:rsidR="0073421C">
        <w:rPr>
          <w:lang w:val="es-ES"/>
        </w:rPr>
        <w:t xml:space="preserve">Tú </w:t>
      </w:r>
      <w:r w:rsidRPr="00012492">
        <w:rPr>
          <w:lang w:val="es-ES"/>
        </w:rPr>
        <w:t>estás entre nosotros.</w:t>
      </w:r>
    </w:p>
    <w:p w14:paraId="573EBCF2" w14:textId="77777777" w:rsidR="00CC5319" w:rsidRPr="00012492" w:rsidRDefault="00CC5319" w:rsidP="00B62E59">
      <w:pPr>
        <w:spacing w:line="230" w:lineRule="auto"/>
        <w:rPr>
          <w:lang w:val="es-ES"/>
        </w:rPr>
      </w:pPr>
      <w:r w:rsidRPr="00012492">
        <w:rPr>
          <w:lang w:val="es-ES"/>
        </w:rPr>
        <w:t>Tú que nos reúnes como niños queridos y nos llamas a construir tu casa juntos,</w:t>
      </w:r>
    </w:p>
    <w:p w14:paraId="1CE381A8" w14:textId="72C30B24" w:rsidR="00CC5319" w:rsidRPr="00B62E59" w:rsidRDefault="00CC5319" w:rsidP="00B62E59">
      <w:pPr>
        <w:pStyle w:val="Risposta"/>
        <w:spacing w:line="230" w:lineRule="auto"/>
        <w:rPr>
          <w:w w:val="95"/>
          <w:lang w:val="es-ES"/>
        </w:rPr>
      </w:pPr>
      <w:r w:rsidRPr="00B62E59">
        <w:rPr>
          <w:w w:val="95"/>
          <w:lang w:val="es-ES"/>
        </w:rPr>
        <w:t>danos un corazón capaz de acoger y unir, para que cada palabra y cada gesto se conviertan en una semilla de fraternidad.</w:t>
      </w:r>
    </w:p>
    <w:p w14:paraId="7F330587" w14:textId="55CE0566" w:rsidR="00CC5319" w:rsidRPr="00012492" w:rsidRDefault="00CC5319" w:rsidP="00B62E59">
      <w:pPr>
        <w:pStyle w:val="Sottotitoli"/>
        <w:spacing w:line="230" w:lineRule="auto"/>
        <w:rPr>
          <w:lang w:val="es-ES"/>
        </w:rPr>
      </w:pPr>
      <w:r w:rsidRPr="00012492">
        <w:rPr>
          <w:lang w:val="es-ES"/>
        </w:rPr>
        <w:t>Oremos:</w:t>
      </w:r>
    </w:p>
    <w:p w14:paraId="38167BCC" w14:textId="260A36DF" w:rsidR="00CC5319" w:rsidRPr="00012492" w:rsidRDefault="00CC5319" w:rsidP="00B62E59">
      <w:pPr>
        <w:pStyle w:val="Preghiera"/>
        <w:spacing w:line="230" w:lineRule="auto"/>
      </w:pPr>
      <w:r w:rsidRPr="00012492">
        <w:t>Señor, danos e</w:t>
      </w:r>
      <w:r w:rsidR="006342F9">
        <w:t>l</w:t>
      </w:r>
      <w:r w:rsidRPr="00012492">
        <w:t xml:space="preserve"> espíritu </w:t>
      </w:r>
      <w:r w:rsidR="006342F9">
        <w:t>de familia</w:t>
      </w:r>
      <w:r w:rsidR="003A73E4" w:rsidRPr="00012492">
        <w:br/>
      </w:r>
      <w:r w:rsidRPr="00012492">
        <w:t xml:space="preserve">que nos enseñó San José Allamano: </w:t>
      </w:r>
      <w:r w:rsidR="003A73E4" w:rsidRPr="00012492">
        <w:br/>
      </w:r>
      <w:r w:rsidRPr="00012492">
        <w:t>un espíritu hecho de bienvenida, perdón, sencillez</w:t>
      </w:r>
      <w:r w:rsidR="003A73E4" w:rsidRPr="00012492">
        <w:br/>
      </w:r>
      <w:r w:rsidRPr="00012492">
        <w:t>y una misión vivida juntos, nunca solos.</w:t>
      </w:r>
      <w:r w:rsidR="003A73E4" w:rsidRPr="00012492">
        <w:br/>
      </w:r>
      <w:r w:rsidRPr="00012492">
        <w:t xml:space="preserve">Concédenos que nuestra unidad se convierta </w:t>
      </w:r>
      <w:r w:rsidR="00060971" w:rsidRPr="00012492">
        <w:br/>
      </w:r>
      <w:r w:rsidRPr="00012492">
        <w:t xml:space="preserve">en un testimonio vivo de </w:t>
      </w:r>
      <w:r w:rsidR="006342F9">
        <w:t>tu</w:t>
      </w:r>
      <w:r w:rsidRPr="00012492">
        <w:t xml:space="preserve"> Evangelio,</w:t>
      </w:r>
      <w:r w:rsidR="003A73E4" w:rsidRPr="00012492">
        <w:br/>
      </w:r>
      <w:r w:rsidRPr="00012492">
        <w:t>que nuestra alegría sea plena</w:t>
      </w:r>
      <w:r w:rsidR="003A73E4" w:rsidRPr="00012492">
        <w:br/>
      </w:r>
      <w:r w:rsidRPr="00012492">
        <w:t>y que cada gesto</w:t>
      </w:r>
      <w:r w:rsidR="006342F9" w:rsidRPr="006342F9">
        <w:t xml:space="preserve"> </w:t>
      </w:r>
      <w:r w:rsidR="006342F9" w:rsidRPr="00012492">
        <w:t>nuestro</w:t>
      </w:r>
      <w:r w:rsidR="00060971" w:rsidRPr="00012492">
        <w:br/>
      </w:r>
      <w:r w:rsidRPr="00012492">
        <w:t>sea una semilla de cons</w:t>
      </w:r>
      <w:r w:rsidR="006342F9">
        <w:t>olación</w:t>
      </w:r>
      <w:r w:rsidRPr="00012492">
        <w:t xml:space="preserve"> para el mundo. </w:t>
      </w:r>
      <w:r w:rsidR="006342F9">
        <w:br/>
      </w:r>
      <w:r w:rsidRPr="00012492">
        <w:t>Amén.</w:t>
      </w:r>
    </w:p>
    <w:p w14:paraId="09736969" w14:textId="76F9B39E" w:rsidR="00CC5319" w:rsidRPr="00012492" w:rsidRDefault="00CC5319" w:rsidP="00B62E59">
      <w:pPr>
        <w:pStyle w:val="Titolo3"/>
        <w:spacing w:line="230" w:lineRule="auto"/>
        <w:jc w:val="center"/>
        <w:rPr>
          <w:lang w:val="es-ES"/>
        </w:rPr>
      </w:pPr>
      <w:r w:rsidRPr="00012492">
        <w:rPr>
          <w:b w:val="0"/>
          <w:bCs w:val="0"/>
          <w:color w:val="C00000"/>
          <w:lang w:val="es-ES"/>
        </w:rPr>
        <w:t>Día 9</w:t>
      </w:r>
      <w:r w:rsidR="002C01A2" w:rsidRPr="00012492">
        <w:rPr>
          <w:lang w:val="es-ES"/>
        </w:rPr>
        <w:br/>
      </w:r>
      <w:r w:rsidR="002C01A2" w:rsidRPr="00012492">
        <w:rPr>
          <w:sz w:val="12"/>
          <w:szCs w:val="12"/>
          <w:lang w:val="es-ES"/>
        </w:rPr>
        <w:br/>
      </w:r>
      <w:r w:rsidR="00F567C4" w:rsidRPr="00012492">
        <w:rPr>
          <w:lang w:val="es-ES"/>
        </w:rPr>
        <w:t xml:space="preserve">SANTIDAD Y ENTREGA </w:t>
      </w:r>
      <w:r w:rsidR="001A6AC0">
        <w:rPr>
          <w:lang w:val="es-ES"/>
        </w:rPr>
        <w:t>DE</w:t>
      </w:r>
      <w:r w:rsidR="00F567C4" w:rsidRPr="00012492">
        <w:rPr>
          <w:lang w:val="es-ES"/>
        </w:rPr>
        <w:t xml:space="preserve"> AMOR</w:t>
      </w:r>
    </w:p>
    <w:p w14:paraId="2B9FA1A9" w14:textId="69336C68" w:rsidR="00CC5319" w:rsidRPr="00012492" w:rsidRDefault="00275C7B" w:rsidP="00B62E59">
      <w:pPr>
        <w:pStyle w:val="Sottotitoli"/>
        <w:spacing w:line="230" w:lineRule="auto"/>
        <w:rPr>
          <w:lang w:val="es-ES"/>
        </w:rPr>
      </w:pPr>
      <w:r w:rsidRPr="00012492">
        <w:rPr>
          <w:lang w:val="es-ES"/>
        </w:rPr>
        <w:t>Lucas 10</w:t>
      </w:r>
      <w:r w:rsidR="006342F9">
        <w:rPr>
          <w:lang w:val="es-ES"/>
        </w:rPr>
        <w:t>,</w:t>
      </w:r>
      <w:r w:rsidRPr="00012492">
        <w:rPr>
          <w:lang w:val="es-ES"/>
        </w:rPr>
        <w:t>20 – 22</w:t>
      </w:r>
    </w:p>
    <w:p w14:paraId="260992EF" w14:textId="19FBCF7B" w:rsidR="00CC5319" w:rsidRPr="00012492" w:rsidRDefault="004B26FA" w:rsidP="00B62E59">
      <w:pPr>
        <w:pStyle w:val="Scrittura"/>
        <w:spacing w:line="230" w:lineRule="auto"/>
        <w:rPr>
          <w:lang w:val="es-ES"/>
        </w:rPr>
      </w:pPr>
      <w:r w:rsidRPr="00012492">
        <w:rPr>
          <w:lang w:val="es-ES"/>
        </w:rPr>
        <w:t xml:space="preserve">Alégrate porque vuestros nombres están escritos en los cielos. </w:t>
      </w:r>
      <w:r w:rsidRPr="00012492">
        <w:rPr>
          <w:lang w:val="es-ES"/>
        </w:rPr>
        <w:lastRenderedPageBreak/>
        <w:t>En esa misma hora, Jesús se alegró en el Espíritu Santo y dijo: "Te alabo, Padre, Señor del cielo y de la tierra, que has ocultado estas cosas de los sabios y</w:t>
      </w:r>
      <w:r w:rsidR="00106B95">
        <w:rPr>
          <w:lang w:val="es-ES"/>
        </w:rPr>
        <w:t xml:space="preserve"> sensatos</w:t>
      </w:r>
      <w:r w:rsidRPr="00012492">
        <w:rPr>
          <w:lang w:val="es-ES"/>
        </w:rPr>
        <w:t xml:space="preserve"> y las has revelado a los </w:t>
      </w:r>
      <w:r w:rsidR="00106B95">
        <w:rPr>
          <w:lang w:val="es-ES"/>
        </w:rPr>
        <w:t>pequeños</w:t>
      </w:r>
      <w:r w:rsidRPr="00012492">
        <w:rPr>
          <w:lang w:val="es-ES"/>
        </w:rPr>
        <w:t xml:space="preserve">. Sí, </w:t>
      </w:r>
      <w:r w:rsidR="00682524" w:rsidRPr="00012492">
        <w:rPr>
          <w:lang w:val="es-ES"/>
        </w:rPr>
        <w:t>oh,</w:t>
      </w:r>
      <w:r w:rsidRPr="00012492">
        <w:rPr>
          <w:lang w:val="es-ES"/>
        </w:rPr>
        <w:t xml:space="preserve"> Padre, porque así has decidido en tu benevolencia. Todo me ha sido dado por mi Padre y nadie sabe quién es el Hijo salvo el Padre, ni quién es el Padre sino el Hijo y aquel a quien el Hijo lo revelará."</w:t>
      </w:r>
    </w:p>
    <w:p w14:paraId="585699B0" w14:textId="145A5333" w:rsidR="00CC5319" w:rsidRPr="00012492" w:rsidRDefault="00CC5319" w:rsidP="00AF2E1F">
      <w:pPr>
        <w:rPr>
          <w:lang w:val="es-ES"/>
        </w:rPr>
      </w:pPr>
      <w:r w:rsidRPr="00012492">
        <w:rPr>
          <w:lang w:val="es-ES"/>
        </w:rPr>
        <w:t xml:space="preserve">¡Celebramos el Primer Centenario del </w:t>
      </w:r>
      <w:r w:rsidR="00106B95">
        <w:rPr>
          <w:lang w:val="es-ES"/>
        </w:rPr>
        <w:t>N</w:t>
      </w:r>
      <w:r w:rsidRPr="00012492">
        <w:rPr>
          <w:lang w:val="es-ES"/>
        </w:rPr>
        <w:t>acimiento en el Cielo de San José Allamano!</w:t>
      </w:r>
    </w:p>
    <w:p w14:paraId="0D52DDFE" w14:textId="190A143B" w:rsidR="00CC5319" w:rsidRPr="00012492" w:rsidRDefault="00CC5319" w:rsidP="00AF2E1F">
      <w:pPr>
        <w:rPr>
          <w:lang w:val="es-ES"/>
        </w:rPr>
      </w:pPr>
      <w:r w:rsidRPr="00012492">
        <w:rPr>
          <w:lang w:val="es-ES"/>
        </w:rPr>
        <w:t xml:space="preserve">Su muerte fue un verdadero nacimiento en el cielo, el epílogo de una vida terrenal vivida </w:t>
      </w:r>
      <w:r w:rsidR="006342F9" w:rsidRPr="00012492">
        <w:rPr>
          <w:lang w:val="es-ES"/>
        </w:rPr>
        <w:t>única y totalmente</w:t>
      </w:r>
      <w:r w:rsidRPr="00012492">
        <w:rPr>
          <w:lang w:val="es-ES"/>
        </w:rPr>
        <w:t xml:space="preserve"> para el Señor que siempre había amado y para la Consolata, la Madre más tierna, por quien se sintió amado. De estos grandes amores suyos surgió el amor por la persona, por las "almas" que debían salvarse, </w:t>
      </w:r>
      <w:r w:rsidR="006342F9">
        <w:rPr>
          <w:lang w:val="es-ES"/>
        </w:rPr>
        <w:t xml:space="preserve">las </w:t>
      </w:r>
      <w:r w:rsidRPr="00012492">
        <w:rPr>
          <w:lang w:val="es-ES"/>
        </w:rPr>
        <w:t>cerca</w:t>
      </w:r>
      <w:r w:rsidR="006342F9">
        <w:rPr>
          <w:lang w:val="es-ES"/>
        </w:rPr>
        <w:t>nas</w:t>
      </w:r>
      <w:r w:rsidRPr="00012492">
        <w:rPr>
          <w:lang w:val="es-ES"/>
        </w:rPr>
        <w:t xml:space="preserve"> y </w:t>
      </w:r>
      <w:r w:rsidR="006342F9">
        <w:rPr>
          <w:lang w:val="es-ES"/>
        </w:rPr>
        <w:t xml:space="preserve">las </w:t>
      </w:r>
      <w:r w:rsidRPr="00012492">
        <w:rPr>
          <w:lang w:val="es-ES"/>
        </w:rPr>
        <w:t>lej</w:t>
      </w:r>
      <w:r w:rsidR="006342F9">
        <w:rPr>
          <w:lang w:val="es-ES"/>
        </w:rPr>
        <w:t>a</w:t>
      </w:r>
      <w:r w:rsidR="00106B95">
        <w:rPr>
          <w:lang w:val="es-ES"/>
        </w:rPr>
        <w:t>na</w:t>
      </w:r>
      <w:r w:rsidRPr="00012492">
        <w:rPr>
          <w:lang w:val="es-ES"/>
        </w:rPr>
        <w:t>s, con un impulso misionero que superaba todos los límites.</w:t>
      </w:r>
    </w:p>
    <w:p w14:paraId="09D0C9EE" w14:textId="5B4B7F40" w:rsidR="00CC5319" w:rsidRPr="00012492" w:rsidRDefault="00CC5319" w:rsidP="00257907">
      <w:pPr>
        <w:rPr>
          <w:i/>
          <w:lang w:val="es-ES"/>
        </w:rPr>
      </w:pPr>
      <w:r w:rsidRPr="00012492">
        <w:rPr>
          <w:lang w:val="es-ES"/>
        </w:rPr>
        <w:t>La vida terrenal de San José Allamano terminó al amanecer del 16 de febrero de 1926:</w:t>
      </w:r>
      <w:r w:rsidR="00B62E59">
        <w:rPr>
          <w:lang w:val="es-ES"/>
        </w:rPr>
        <w:t xml:space="preserve"> </w:t>
      </w:r>
      <w:r w:rsidRPr="00012492">
        <w:rPr>
          <w:i/>
          <w:lang w:val="es-ES"/>
        </w:rPr>
        <w:t>"</w:t>
      </w:r>
      <w:r w:rsidR="006342F9" w:rsidRPr="006342F9">
        <w:rPr>
          <w:i/>
          <w:lang w:val="es-ES"/>
        </w:rPr>
        <w:t>De vez en cuando el buen ojo del amado Padre se fija hacia arriba, en un solo lugar y sonríe... esperamos a Nuestra Señora, estamos seguros de que está cerca de su amado Hijo, sentimos su presencia con fuerza y... Nutre la esperanza infantil de verla llevarse al cielo su alma. ¡Y aquí está la Madre! A las cinco y cuatro, unos sollozos más fuertes permitieron que el alma bella y santa de Él, ... volara al Paraíso, en los brazos de Nuestra Señora</w:t>
      </w:r>
      <w:r w:rsidRPr="00012492">
        <w:rPr>
          <w:i/>
          <w:lang w:val="es-ES"/>
        </w:rPr>
        <w:t>".</w:t>
      </w:r>
    </w:p>
    <w:p w14:paraId="29DF56A6" w14:textId="77777777" w:rsidR="00CC5319" w:rsidRPr="00012492" w:rsidRDefault="00CC5319" w:rsidP="00AF2E1F">
      <w:pPr>
        <w:rPr>
          <w:lang w:val="es-ES"/>
        </w:rPr>
      </w:pPr>
      <w:r w:rsidRPr="00012492">
        <w:rPr>
          <w:lang w:val="es-ES"/>
        </w:rPr>
        <w:t>San José Allamano susurra hasta su último aliento lo que fue uno de los cimientos de su santidad: la Voluntad de Dios. Su vida fue una entrega continua a Dios y un compromiso constante para llevar a cabo Su plan con fidelidad inquebrantable.</w:t>
      </w:r>
    </w:p>
    <w:p w14:paraId="780BF811" w14:textId="77777777" w:rsidR="00CC5319" w:rsidRPr="00012492" w:rsidRDefault="00CC5319" w:rsidP="001932D1">
      <w:pPr>
        <w:pStyle w:val="Sottotitoli"/>
        <w:rPr>
          <w:lang w:val="es-ES"/>
        </w:rPr>
      </w:pPr>
      <w:r w:rsidRPr="00012492">
        <w:rPr>
          <w:lang w:val="es-ES"/>
        </w:rPr>
        <w:t>Invocaciones</w:t>
      </w:r>
    </w:p>
    <w:p w14:paraId="7E38953D" w14:textId="77777777" w:rsidR="00CC5319" w:rsidRPr="00012492" w:rsidRDefault="00CC5319" w:rsidP="00CC5319">
      <w:pPr>
        <w:rPr>
          <w:lang w:val="es-ES"/>
        </w:rPr>
      </w:pPr>
      <w:r w:rsidRPr="00012492">
        <w:rPr>
          <w:lang w:val="es-ES"/>
        </w:rPr>
        <w:t xml:space="preserve">San José Allamano se acerca al final de su vida irradiando gran </w:t>
      </w:r>
      <w:r w:rsidRPr="00012492">
        <w:rPr>
          <w:lang w:val="es-ES"/>
        </w:rPr>
        <w:lastRenderedPageBreak/>
        <w:t>paz y serenidad</w:t>
      </w:r>
    </w:p>
    <w:p w14:paraId="5BC2491C" w14:textId="6D1717DD" w:rsidR="00CC5319" w:rsidRPr="00012492" w:rsidRDefault="00CC5319" w:rsidP="00B62E59">
      <w:pPr>
        <w:pStyle w:val="Risposta"/>
        <w:rPr>
          <w:lang w:val="es-ES"/>
        </w:rPr>
      </w:pPr>
      <w:r w:rsidRPr="00012492">
        <w:rPr>
          <w:lang w:val="es-ES"/>
        </w:rPr>
        <w:t xml:space="preserve">con gran confianza en Dios por haber vivido buscando y cumpliendo Su </w:t>
      </w:r>
      <w:r w:rsidR="009F3A7E">
        <w:rPr>
          <w:lang w:val="es-ES"/>
        </w:rPr>
        <w:t>v</w:t>
      </w:r>
      <w:r w:rsidRPr="00012492">
        <w:rPr>
          <w:lang w:val="es-ES"/>
        </w:rPr>
        <w:t>oluntad.</w:t>
      </w:r>
    </w:p>
    <w:p w14:paraId="477B8C11" w14:textId="6BB6B0BB" w:rsidR="00CC5319" w:rsidRPr="00012492" w:rsidRDefault="00CC5319" w:rsidP="00CC5319">
      <w:pPr>
        <w:rPr>
          <w:lang w:val="es-ES"/>
        </w:rPr>
      </w:pPr>
      <w:r w:rsidRPr="00012492">
        <w:rPr>
          <w:lang w:val="es-ES"/>
        </w:rPr>
        <w:t xml:space="preserve">San José Allamano, el padre </w:t>
      </w:r>
      <w:r w:rsidR="006342F9">
        <w:rPr>
          <w:lang w:val="es-ES"/>
        </w:rPr>
        <w:t>que bendice</w:t>
      </w:r>
      <w:r w:rsidRPr="00012492">
        <w:rPr>
          <w:lang w:val="es-ES"/>
        </w:rPr>
        <w:t xml:space="preserve"> promete seguir guiando y bendiciendo </w:t>
      </w:r>
      <w:r w:rsidR="009F3A7E">
        <w:rPr>
          <w:lang w:val="es-ES"/>
        </w:rPr>
        <w:t xml:space="preserve">desde el cielo </w:t>
      </w:r>
      <w:r w:rsidRPr="00012492">
        <w:rPr>
          <w:lang w:val="es-ES"/>
        </w:rPr>
        <w:t xml:space="preserve">a sus hijos e hijas: </w:t>
      </w:r>
    </w:p>
    <w:p w14:paraId="69B93A4C" w14:textId="641D5D05" w:rsidR="00CC5319" w:rsidRPr="00012492" w:rsidRDefault="00CC5319" w:rsidP="00B62E59">
      <w:pPr>
        <w:pStyle w:val="Risposta"/>
        <w:rPr>
          <w:lang w:val="es-ES"/>
        </w:rPr>
      </w:pPr>
      <w:r w:rsidRPr="00012492">
        <w:rPr>
          <w:lang w:val="es-ES"/>
        </w:rPr>
        <w:t xml:space="preserve">"Cuando esté allí arriba, te bendeciré aún más: siempre estaré en el </w:t>
      </w:r>
      <w:r w:rsidR="006342F9">
        <w:rPr>
          <w:lang w:val="es-ES"/>
        </w:rPr>
        <w:t>balcón</w:t>
      </w:r>
      <w:r w:rsidRPr="00012492">
        <w:rPr>
          <w:lang w:val="es-ES"/>
        </w:rPr>
        <w:t>".</w:t>
      </w:r>
    </w:p>
    <w:p w14:paraId="01FE5273" w14:textId="4866F6E9" w:rsidR="00CC5319" w:rsidRPr="00012492" w:rsidRDefault="00CC5319" w:rsidP="00CC5319">
      <w:pPr>
        <w:rPr>
          <w:lang w:val="es-ES"/>
        </w:rPr>
      </w:pPr>
      <w:r w:rsidRPr="00012492">
        <w:rPr>
          <w:lang w:val="es-ES"/>
        </w:rPr>
        <w:t xml:space="preserve">Hoy, al celebrar su vida y santidad, </w:t>
      </w:r>
      <w:r w:rsidR="006342F9">
        <w:rPr>
          <w:lang w:val="es-ES"/>
        </w:rPr>
        <w:t>le</w:t>
      </w:r>
      <w:r w:rsidRPr="00012492">
        <w:rPr>
          <w:lang w:val="es-ES"/>
        </w:rPr>
        <w:t xml:space="preserve"> pedimos que </w:t>
      </w:r>
      <w:r w:rsidR="006342F9" w:rsidRPr="00012492">
        <w:rPr>
          <w:lang w:val="es-ES"/>
        </w:rPr>
        <w:t>enví</w:t>
      </w:r>
      <w:r w:rsidR="006342F9">
        <w:rPr>
          <w:lang w:val="es-ES"/>
        </w:rPr>
        <w:t>e</w:t>
      </w:r>
      <w:r w:rsidRPr="00012492">
        <w:rPr>
          <w:lang w:val="es-ES"/>
        </w:rPr>
        <w:t xml:space="preserve"> muchas bendiciones a todos los que le invocan con confianza y a la humanidad sedienta de paz y cons</w:t>
      </w:r>
      <w:r w:rsidR="006342F9">
        <w:rPr>
          <w:lang w:val="es-ES"/>
        </w:rPr>
        <w:t>olación</w:t>
      </w:r>
      <w:r w:rsidRPr="00012492">
        <w:rPr>
          <w:lang w:val="es-ES"/>
        </w:rPr>
        <w:t>.</w:t>
      </w:r>
    </w:p>
    <w:p w14:paraId="14ADBB47" w14:textId="77777777" w:rsidR="00CC5319" w:rsidRPr="00012492" w:rsidRDefault="00CC5319" w:rsidP="00B62E59">
      <w:pPr>
        <w:pStyle w:val="Risposta"/>
        <w:rPr>
          <w:lang w:val="es-ES"/>
        </w:rPr>
      </w:pPr>
      <w:r w:rsidRPr="00012492">
        <w:rPr>
          <w:lang w:val="es-ES"/>
        </w:rPr>
        <w:t>"A los pies de nuestra Santísima Consola os bendigo con todo mi corazón"</w:t>
      </w:r>
    </w:p>
    <w:p w14:paraId="67F660CB" w14:textId="77777777" w:rsidR="00CC5319" w:rsidRPr="00012492" w:rsidRDefault="00CC5319" w:rsidP="001932D1">
      <w:pPr>
        <w:pStyle w:val="Sottotitoli"/>
        <w:rPr>
          <w:lang w:val="es-ES"/>
        </w:rPr>
      </w:pPr>
      <w:r w:rsidRPr="00012492">
        <w:rPr>
          <w:lang w:val="es-ES"/>
        </w:rPr>
        <w:t>Recemos</w:t>
      </w:r>
    </w:p>
    <w:p w14:paraId="69B4D8C2" w14:textId="658D01F0" w:rsidR="00CC5319" w:rsidRDefault="00CC5319" w:rsidP="00B62E59">
      <w:pPr>
        <w:pStyle w:val="Preghiera"/>
      </w:pPr>
      <w:r w:rsidRPr="00012492">
        <w:t>San José Allamano</w:t>
      </w:r>
      <w:r w:rsidR="006342F9">
        <w:t>,</w:t>
      </w:r>
      <w:r w:rsidR="003A73E4" w:rsidRPr="00012492">
        <w:br/>
      </w:r>
      <w:r w:rsidRPr="00012492">
        <w:t>sigue animándonos a caminar</w:t>
      </w:r>
      <w:r w:rsidR="006342F9">
        <w:t xml:space="preserve"> </w:t>
      </w:r>
      <w:r w:rsidRPr="00012492">
        <w:t>el camino de la vida.</w:t>
      </w:r>
      <w:r w:rsidR="003A73E4" w:rsidRPr="00012492">
        <w:br/>
      </w:r>
      <w:r w:rsidRPr="00012492">
        <w:t>Caminando por los caminos del mundo,</w:t>
      </w:r>
      <w:r w:rsidR="006342F9">
        <w:br/>
      </w:r>
      <w:r w:rsidRPr="00012492">
        <w:t>pod</w:t>
      </w:r>
      <w:r w:rsidR="006342F9">
        <w:t>a</w:t>
      </w:r>
      <w:r w:rsidRPr="00012492">
        <w:t>mos ser capaces de amar,</w:t>
      </w:r>
      <w:r w:rsidR="003A73E4" w:rsidRPr="00012492">
        <w:br/>
      </w:r>
      <w:r w:rsidR="006342F9">
        <w:t>de</w:t>
      </w:r>
      <w:r w:rsidRPr="00012492">
        <w:t xml:space="preserve"> aliviar, </w:t>
      </w:r>
      <w:r w:rsidR="006342F9">
        <w:t xml:space="preserve">de </w:t>
      </w:r>
      <w:r w:rsidRPr="00012492">
        <w:t xml:space="preserve">asumir, </w:t>
      </w:r>
      <w:r w:rsidR="006342F9">
        <w:t xml:space="preserve">de </w:t>
      </w:r>
      <w:r w:rsidRPr="00012492">
        <w:t>refrescar,</w:t>
      </w:r>
      <w:r w:rsidR="00060971" w:rsidRPr="00012492">
        <w:br/>
      </w:r>
      <w:r w:rsidR="006342F9">
        <w:t>de</w:t>
      </w:r>
      <w:r w:rsidRPr="00012492">
        <w:t xml:space="preserve"> apoyar, </w:t>
      </w:r>
      <w:r w:rsidR="006342F9">
        <w:t xml:space="preserve">de </w:t>
      </w:r>
      <w:r w:rsidRPr="00012492">
        <w:t xml:space="preserve">revivir, </w:t>
      </w:r>
      <w:r w:rsidR="006342F9">
        <w:t xml:space="preserve">de </w:t>
      </w:r>
      <w:r w:rsidRPr="00012492">
        <w:t>consolar.</w:t>
      </w:r>
      <w:r w:rsidR="003A73E4" w:rsidRPr="00012492">
        <w:br/>
      </w:r>
      <w:r w:rsidRPr="00012492">
        <w:t>S</w:t>
      </w:r>
      <w:r w:rsidR="006342F9">
        <w:t>i</w:t>
      </w:r>
      <w:r w:rsidRPr="00012492">
        <w:t>gu</w:t>
      </w:r>
      <w:r w:rsidR="006342F9">
        <w:t>e</w:t>
      </w:r>
      <w:r w:rsidRPr="00012492">
        <w:t xml:space="preserve"> bendiciéndonos, </w:t>
      </w:r>
      <w:r w:rsidR="00060971" w:rsidRPr="00012492">
        <w:br/>
      </w:r>
      <w:r w:rsidRPr="00012492">
        <w:t>inculcando</w:t>
      </w:r>
      <w:r w:rsidR="006342F9">
        <w:t xml:space="preserve"> en nosotros</w:t>
      </w:r>
      <w:r w:rsidRPr="00012492">
        <w:t xml:space="preserve"> </w:t>
      </w:r>
      <w:r w:rsidR="006342F9">
        <w:br/>
        <w:t>tu</w:t>
      </w:r>
      <w:r w:rsidRPr="00012492">
        <w:t xml:space="preserve"> confianza inquebrantable en Dios</w:t>
      </w:r>
      <w:r w:rsidR="003A73E4" w:rsidRPr="00012492">
        <w:br/>
      </w:r>
      <w:r w:rsidRPr="00012492">
        <w:t xml:space="preserve">y permaneciendo unidos a Él, </w:t>
      </w:r>
      <w:r w:rsidR="00174E89">
        <w:br/>
      </w:r>
      <w:r w:rsidRPr="00012492">
        <w:t>para que d</w:t>
      </w:r>
      <w:r w:rsidR="00174E89">
        <w:t>emos</w:t>
      </w:r>
      <w:r w:rsidRPr="00012492">
        <w:t xml:space="preserve"> mucho fruto. </w:t>
      </w:r>
      <w:proofErr w:type="spellStart"/>
      <w:r w:rsidRPr="00012492">
        <w:t>Amén</w:t>
      </w:r>
      <w:proofErr w:type="spellEnd"/>
      <w:r w:rsidRPr="00012492">
        <w:t>.</w:t>
      </w:r>
    </w:p>
    <w:p w14:paraId="75310AE6" w14:textId="77777777" w:rsidR="00B62E59" w:rsidRDefault="00B62E59" w:rsidP="00B62E59"/>
    <w:p w14:paraId="5E74784B" w14:textId="77777777" w:rsidR="00B62E59" w:rsidRDefault="00B62E59" w:rsidP="00B62E59">
      <w:pPr>
        <w:sectPr w:rsidR="00B62E59" w:rsidSect="00B62E59">
          <w:headerReference w:type="default" r:id="rId11"/>
          <w:footerReference w:type="default" r:id="rId12"/>
          <w:pgSz w:w="8420" w:h="11907" w:orient="landscape" w:code="9"/>
          <w:pgMar w:top="1134" w:right="1134" w:bottom="1134" w:left="1134" w:header="709" w:footer="680" w:gutter="0"/>
          <w:cols w:space="708"/>
          <w:docGrid w:linePitch="360"/>
        </w:sectPr>
      </w:pPr>
    </w:p>
    <w:p w14:paraId="3F208AAA" w14:textId="77777777" w:rsidR="00B62E59" w:rsidRDefault="00B62E59" w:rsidP="00B62E59"/>
    <w:p w14:paraId="3624BB11" w14:textId="204A2A1B" w:rsidR="00B62E59" w:rsidRPr="00012492" w:rsidRDefault="00B62E59" w:rsidP="00B62E59">
      <w:r>
        <w:rPr>
          <w:i/>
          <w:iCs/>
          <w:noProof/>
          <w14:ligatures w14:val="standardContextual"/>
        </w:rPr>
        <w:drawing>
          <wp:anchor distT="0" distB="0" distL="114300" distR="114300" simplePos="0" relativeHeight="251661312" behindDoc="0" locked="0" layoutInCell="1" allowOverlap="1" wp14:anchorId="583E0B53" wp14:editId="14FAECF3">
            <wp:simplePos x="0" y="0"/>
            <wp:positionH relativeFrom="margin">
              <wp:posOffset>333299</wp:posOffset>
            </wp:positionH>
            <wp:positionV relativeFrom="margin">
              <wp:posOffset>4435181</wp:posOffset>
            </wp:positionV>
            <wp:extent cx="3240000" cy="1627339"/>
            <wp:effectExtent l="0" t="0" r="0" b="0"/>
            <wp:wrapNone/>
            <wp:docPr id="9115281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28130" name="Immagin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0000" cy="1627339"/>
                    </a:xfrm>
                    <a:prstGeom prst="rect">
                      <a:avLst/>
                    </a:prstGeom>
                  </pic:spPr>
                </pic:pic>
              </a:graphicData>
            </a:graphic>
            <wp14:sizeRelH relativeFrom="page">
              <wp14:pctWidth>0</wp14:pctWidth>
            </wp14:sizeRelH>
            <wp14:sizeRelV relativeFrom="page">
              <wp14:pctHeight>0</wp14:pctHeight>
            </wp14:sizeRelV>
          </wp:anchor>
        </w:drawing>
      </w:r>
    </w:p>
    <w:sectPr w:rsidR="00B62E59" w:rsidRPr="00012492" w:rsidSect="00B62E59">
      <w:headerReference w:type="default" r:id="rId14"/>
      <w:footerReference w:type="default" r:id="rId15"/>
      <w:pgSz w:w="842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3C10" w14:textId="77777777" w:rsidR="00442209" w:rsidRDefault="00442209" w:rsidP="00B62E59">
      <w:pPr>
        <w:spacing w:before="0"/>
      </w:pPr>
      <w:r>
        <w:separator/>
      </w:r>
    </w:p>
  </w:endnote>
  <w:endnote w:type="continuationSeparator" w:id="0">
    <w:p w14:paraId="65D01AC2" w14:textId="77777777" w:rsidR="00442209" w:rsidRDefault="00442209" w:rsidP="00B62E5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3CB0" w14:textId="77777777" w:rsidR="00B62E59" w:rsidRPr="009E4D02" w:rsidRDefault="00B62E59" w:rsidP="00B62E59">
    <w:pPr>
      <w:pStyle w:val="Pidipagina"/>
      <w:pBdr>
        <w:top w:val="single" w:sz="4" w:space="2" w:color="C00000"/>
      </w:pBdr>
      <w:tabs>
        <w:tab w:val="clear" w:pos="4819"/>
        <w:tab w:val="right" w:pos="6096"/>
      </w:tabs>
      <w:rPr>
        <w:rFonts w:asciiTheme="majorHAnsi" w:hAnsiTheme="majorHAnsi"/>
        <w:color w:val="C00000"/>
        <w:sz w:val="22"/>
        <w:szCs w:val="22"/>
      </w:rPr>
    </w:pPr>
    <w:r w:rsidRPr="00717349">
      <w:rPr>
        <w:rFonts w:asciiTheme="majorHAnsi" w:hAnsiTheme="majorHAnsi"/>
        <w:color w:val="C00000"/>
      </w:rPr>
      <w:fldChar w:fldCharType="begin"/>
    </w:r>
    <w:r w:rsidRPr="00717349">
      <w:rPr>
        <w:rFonts w:asciiTheme="majorHAnsi" w:hAnsiTheme="majorHAnsi"/>
        <w:color w:val="C00000"/>
      </w:rPr>
      <w:instrText xml:space="preserve"> page </w:instrText>
    </w:r>
    <w:r w:rsidRPr="00717349">
      <w:rPr>
        <w:rFonts w:asciiTheme="majorHAnsi" w:hAnsiTheme="majorHAnsi"/>
        <w:color w:val="C00000"/>
      </w:rPr>
      <w:fldChar w:fldCharType="separate"/>
    </w:r>
    <w:r>
      <w:rPr>
        <w:rFonts w:asciiTheme="majorHAnsi" w:hAnsiTheme="majorHAnsi"/>
        <w:color w:val="C00000"/>
      </w:rPr>
      <w:t>4</w:t>
    </w:r>
    <w:r w:rsidRPr="00717349">
      <w:rPr>
        <w:rFonts w:asciiTheme="majorHAnsi" w:hAnsiTheme="majorHAnsi"/>
        <w:color w:val="C00000"/>
      </w:rPr>
      <w:fldChar w:fldCharType="end"/>
    </w:r>
    <w:r w:rsidRPr="00717349">
      <w:rPr>
        <w:rFonts w:asciiTheme="majorHAnsi" w:hAnsiTheme="majorHAnsi"/>
        <w:color w:val="C00000"/>
      </w:rPr>
      <w:tab/>
    </w:r>
    <w:r w:rsidRPr="009E4D02">
      <w:rPr>
        <w:rFonts w:asciiTheme="majorHAnsi" w:hAnsiTheme="majorHAnsi"/>
        <w:color w:val="C00000"/>
        <w:sz w:val="22"/>
        <w:szCs w:val="22"/>
      </w:rPr>
      <w:t>Novena del Centenario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4F85" w14:textId="77777777" w:rsidR="00B62E59" w:rsidRDefault="00B62E5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6006" w14:textId="32FD7083" w:rsidR="00B62E59" w:rsidRPr="00B62E59" w:rsidRDefault="00B62E59" w:rsidP="00B62E59">
    <w:pPr>
      <w:pStyle w:val="Pidipagina"/>
      <w:pBdr>
        <w:top w:val="single" w:sz="4" w:space="2" w:color="C00000"/>
      </w:pBdr>
      <w:tabs>
        <w:tab w:val="clear" w:pos="4819"/>
        <w:tab w:val="right" w:pos="6096"/>
      </w:tabs>
      <w:rPr>
        <w:rFonts w:asciiTheme="majorHAnsi" w:hAnsiTheme="majorHAnsi"/>
        <w:color w:val="C00000"/>
      </w:rPr>
    </w:pPr>
    <w:r w:rsidRPr="009E4D02">
      <w:rPr>
        <w:rFonts w:asciiTheme="majorHAnsi" w:hAnsiTheme="majorHAnsi"/>
        <w:color w:val="C00000"/>
        <w:sz w:val="22"/>
        <w:szCs w:val="22"/>
      </w:rPr>
      <w:t>Novena del Centenario</w:t>
    </w:r>
    <w:r w:rsidRPr="0059251C">
      <w:rPr>
        <w:rFonts w:asciiTheme="majorHAnsi" w:hAnsiTheme="majorHAnsi"/>
        <w:color w:val="C00000"/>
      </w:rPr>
      <w:tab/>
    </w:r>
    <w:r w:rsidRPr="0059251C">
      <w:rPr>
        <w:rFonts w:asciiTheme="majorHAnsi" w:hAnsiTheme="majorHAnsi"/>
        <w:color w:val="C00000"/>
      </w:rPr>
      <w:fldChar w:fldCharType="begin"/>
    </w:r>
    <w:r w:rsidRPr="0059251C">
      <w:rPr>
        <w:rFonts w:asciiTheme="majorHAnsi" w:hAnsiTheme="majorHAnsi"/>
        <w:color w:val="C00000"/>
      </w:rPr>
      <w:instrText xml:space="preserve"> page </w:instrText>
    </w:r>
    <w:r w:rsidRPr="0059251C">
      <w:rPr>
        <w:rFonts w:asciiTheme="majorHAnsi" w:hAnsiTheme="majorHAnsi"/>
        <w:color w:val="C00000"/>
      </w:rPr>
      <w:fldChar w:fldCharType="separate"/>
    </w:r>
    <w:r>
      <w:rPr>
        <w:rFonts w:asciiTheme="majorHAnsi" w:hAnsiTheme="majorHAnsi"/>
        <w:color w:val="C00000"/>
      </w:rPr>
      <w:t>3</w:t>
    </w:r>
    <w:r w:rsidRPr="0059251C">
      <w:rPr>
        <w:rFonts w:asciiTheme="majorHAnsi" w:hAnsiTheme="majorHAnsi"/>
        <w:color w:val="C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3CA8" w14:textId="77777777" w:rsidR="00B62E59" w:rsidRDefault="00B62E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7D2E" w14:textId="77777777" w:rsidR="00442209" w:rsidRDefault="00442209" w:rsidP="00B62E59">
      <w:pPr>
        <w:spacing w:before="0"/>
      </w:pPr>
      <w:r>
        <w:separator/>
      </w:r>
    </w:p>
  </w:footnote>
  <w:footnote w:type="continuationSeparator" w:id="0">
    <w:p w14:paraId="280DD359" w14:textId="77777777" w:rsidR="00442209" w:rsidRDefault="00442209" w:rsidP="00B62E5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651A" w14:textId="77777777" w:rsidR="00B62E59" w:rsidRDefault="00B62E5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E38C" w14:textId="77777777" w:rsidR="00B62E59" w:rsidRDefault="00B62E5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1151" w14:textId="77777777" w:rsidR="00B62E59" w:rsidRDefault="00B62E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76B4"/>
    <w:multiLevelType w:val="hybridMultilevel"/>
    <w:tmpl w:val="5734FA9E"/>
    <w:lvl w:ilvl="0" w:tplc="890AB514">
      <w:start w:val="15"/>
      <w:numFmt w:val="bullet"/>
      <w:pStyle w:val="Risposta"/>
      <w:lvlText w:val="̶"/>
      <w:lvlJc w:val="right"/>
      <w:pPr>
        <w:ind w:left="360" w:hanging="360"/>
      </w:pPr>
      <w:rPr>
        <w:rFonts w:ascii="Times New Roman" w:hAnsi="Times New Roman" w:cs="Times New Roman" w:hint="default"/>
        <w:b w:val="0"/>
        <w:bCs w:val="0"/>
        <w:i w:val="0"/>
        <w:iCs w:val="0"/>
        <w:caps w:val="0"/>
        <w:smallCaps w:val="0"/>
        <w:strike w:val="0"/>
        <w:dstrike w:val="0"/>
        <w:outline w:val="0"/>
        <w:emboss w:val="0"/>
        <w:imprint w:val="0"/>
        <w:vanish w:val="0"/>
        <w:color w:val="C00000"/>
        <w:spacing w:val="0"/>
        <w:w w:val="100"/>
        <w:kern w:val="0"/>
        <w:position w:val="0"/>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757051"/>
    <w:multiLevelType w:val="hybridMultilevel"/>
    <w:tmpl w:val="493E60C2"/>
    <w:lvl w:ilvl="0" w:tplc="E4EE2AEE">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09A58F6"/>
    <w:multiLevelType w:val="hybridMultilevel"/>
    <w:tmpl w:val="F5C04A7E"/>
    <w:lvl w:ilvl="0" w:tplc="1C6A7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669C2"/>
    <w:multiLevelType w:val="hybridMultilevel"/>
    <w:tmpl w:val="5E44DE0C"/>
    <w:lvl w:ilvl="0" w:tplc="46AC80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340774">
    <w:abstractNumId w:val="2"/>
  </w:num>
  <w:num w:numId="2" w16cid:durableId="1010333383">
    <w:abstractNumId w:val="1"/>
  </w:num>
  <w:num w:numId="3" w16cid:durableId="1308589158">
    <w:abstractNumId w:val="3"/>
  </w:num>
  <w:num w:numId="4" w16cid:durableId="159496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hyphenationZone w:val="425"/>
  <w:evenAndOddHeaders/>
  <w:bookFoldPrinting/>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19"/>
    <w:rsid w:val="00010A48"/>
    <w:rsid w:val="00012492"/>
    <w:rsid w:val="00015C5F"/>
    <w:rsid w:val="0005240E"/>
    <w:rsid w:val="00053787"/>
    <w:rsid w:val="00060971"/>
    <w:rsid w:val="000823AC"/>
    <w:rsid w:val="000A117D"/>
    <w:rsid w:val="000D6786"/>
    <w:rsid w:val="000E3339"/>
    <w:rsid w:val="001008DD"/>
    <w:rsid w:val="00106B95"/>
    <w:rsid w:val="00111611"/>
    <w:rsid w:val="001521E6"/>
    <w:rsid w:val="00157648"/>
    <w:rsid w:val="00172CFD"/>
    <w:rsid w:val="00174E89"/>
    <w:rsid w:val="00181E78"/>
    <w:rsid w:val="001932D1"/>
    <w:rsid w:val="001942C4"/>
    <w:rsid w:val="001A6AC0"/>
    <w:rsid w:val="001A7CF4"/>
    <w:rsid w:val="001C25FE"/>
    <w:rsid w:val="001D6A0A"/>
    <w:rsid w:val="002121D8"/>
    <w:rsid w:val="00235FD1"/>
    <w:rsid w:val="002553B8"/>
    <w:rsid w:val="00257907"/>
    <w:rsid w:val="002608C9"/>
    <w:rsid w:val="00263210"/>
    <w:rsid w:val="00275C7B"/>
    <w:rsid w:val="00291641"/>
    <w:rsid w:val="002925A8"/>
    <w:rsid w:val="002C01A2"/>
    <w:rsid w:val="002D6927"/>
    <w:rsid w:val="00306F00"/>
    <w:rsid w:val="00314F56"/>
    <w:rsid w:val="00391A07"/>
    <w:rsid w:val="003A73E4"/>
    <w:rsid w:val="003C48A5"/>
    <w:rsid w:val="004134C4"/>
    <w:rsid w:val="0043189E"/>
    <w:rsid w:val="00442209"/>
    <w:rsid w:val="00497D6E"/>
    <w:rsid w:val="004B26FA"/>
    <w:rsid w:val="004D662A"/>
    <w:rsid w:val="00506009"/>
    <w:rsid w:val="00557810"/>
    <w:rsid w:val="00557E79"/>
    <w:rsid w:val="0056468E"/>
    <w:rsid w:val="00570148"/>
    <w:rsid w:val="0057247C"/>
    <w:rsid w:val="00577F5D"/>
    <w:rsid w:val="005877AB"/>
    <w:rsid w:val="00595905"/>
    <w:rsid w:val="006342F9"/>
    <w:rsid w:val="00681877"/>
    <w:rsid w:val="00682524"/>
    <w:rsid w:val="006A3DF2"/>
    <w:rsid w:val="006A4531"/>
    <w:rsid w:val="006E3F49"/>
    <w:rsid w:val="007209AC"/>
    <w:rsid w:val="0073421C"/>
    <w:rsid w:val="00760F44"/>
    <w:rsid w:val="00763DD6"/>
    <w:rsid w:val="00764ED7"/>
    <w:rsid w:val="007F7AF9"/>
    <w:rsid w:val="00807D94"/>
    <w:rsid w:val="00814977"/>
    <w:rsid w:val="00821E3F"/>
    <w:rsid w:val="008875F1"/>
    <w:rsid w:val="008E0ABA"/>
    <w:rsid w:val="008E433C"/>
    <w:rsid w:val="0092316E"/>
    <w:rsid w:val="00936C4F"/>
    <w:rsid w:val="00953C75"/>
    <w:rsid w:val="009764E0"/>
    <w:rsid w:val="00990C86"/>
    <w:rsid w:val="009E4213"/>
    <w:rsid w:val="009F3A7E"/>
    <w:rsid w:val="00A156C5"/>
    <w:rsid w:val="00A2517A"/>
    <w:rsid w:val="00A3304E"/>
    <w:rsid w:val="00A460B2"/>
    <w:rsid w:val="00A604BC"/>
    <w:rsid w:val="00A63614"/>
    <w:rsid w:val="00AC0A91"/>
    <w:rsid w:val="00AC6523"/>
    <w:rsid w:val="00AD5C00"/>
    <w:rsid w:val="00AE354F"/>
    <w:rsid w:val="00AF2E1F"/>
    <w:rsid w:val="00B04854"/>
    <w:rsid w:val="00B62E59"/>
    <w:rsid w:val="00BB1167"/>
    <w:rsid w:val="00BE5233"/>
    <w:rsid w:val="00C018B0"/>
    <w:rsid w:val="00C31928"/>
    <w:rsid w:val="00C6138B"/>
    <w:rsid w:val="00C951B6"/>
    <w:rsid w:val="00CA4244"/>
    <w:rsid w:val="00CC5319"/>
    <w:rsid w:val="00CE0AC4"/>
    <w:rsid w:val="00CF3AC6"/>
    <w:rsid w:val="00D4411F"/>
    <w:rsid w:val="00D7269B"/>
    <w:rsid w:val="00DB0DC0"/>
    <w:rsid w:val="00DE5993"/>
    <w:rsid w:val="00DF44FD"/>
    <w:rsid w:val="00E0713B"/>
    <w:rsid w:val="00E20D21"/>
    <w:rsid w:val="00E503B6"/>
    <w:rsid w:val="00EA2F2A"/>
    <w:rsid w:val="00F14678"/>
    <w:rsid w:val="00F15AD9"/>
    <w:rsid w:val="00F35ECB"/>
    <w:rsid w:val="00F567C4"/>
    <w:rsid w:val="00F7107A"/>
    <w:rsid w:val="00F85956"/>
    <w:rsid w:val="00FA2378"/>
    <w:rsid w:val="00FB0861"/>
    <w:rsid w:val="00FB118D"/>
    <w:rsid w:val="00FC63F5"/>
  </w:rsids>
  <m:mathPr>
    <m:mathFont m:val="Cambria Math"/>
    <m:brkBin m:val="before"/>
    <m:brkBinSub m:val="--"/>
    <m:smallFrac m:val="0"/>
    <m:dispDef/>
    <m:lMargin m:val="0"/>
    <m:rMargin m:val="0"/>
    <m:defJc m:val="centerGroup"/>
    <m:wrapIndent m:val="1440"/>
    <m:intLim m:val="subSup"/>
    <m:naryLim m:val="undOvr"/>
  </m:mathPr>
  <w:themeFontLang w:val="es-CO"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E6FF"/>
  <w15:chartTrackingRefBased/>
  <w15:docId w15:val="{3C6EED41-27BA-46B6-AD8B-1F6C81AC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14:ligatures w14:val="standardContextual"/>
      </w:rPr>
    </w:rPrDefault>
    <w:pPrDefault>
      <w:pPr>
        <w:spacing w:after="120" w:line="259"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0A91"/>
    <w:pPr>
      <w:widowControl w:val="0"/>
      <w:suppressAutoHyphens/>
      <w:spacing w:before="120" w:after="0" w:line="240" w:lineRule="auto"/>
      <w:ind w:left="0" w:firstLine="0"/>
    </w:pPr>
    <w:rPr>
      <w:rFonts w:ascii="Times New Roman" w:eastAsia="Malgun Gothic" w:hAnsi="Times New Roman" w:cs="Times New Roman"/>
      <w:kern w:val="2"/>
      <w:lang w:val="it-IT" w:eastAsia="zh-CN"/>
      <w14:ligatures w14:val="none"/>
    </w:rPr>
  </w:style>
  <w:style w:type="paragraph" w:styleId="Titolo1">
    <w:name w:val="heading 1"/>
    <w:basedOn w:val="Normale"/>
    <w:next w:val="Normale"/>
    <w:link w:val="Titolo1Carattere"/>
    <w:uiPriority w:val="9"/>
    <w:qFormat/>
    <w:rsid w:val="00AC0A91"/>
    <w:pPr>
      <w:keepLines/>
      <w:spacing w:before="480" w:after="240"/>
      <w:outlineLvl w:val="0"/>
    </w:pPr>
    <w:rPr>
      <w:b/>
      <w:sz w:val="40"/>
      <w:szCs w:val="32"/>
    </w:rPr>
  </w:style>
  <w:style w:type="paragraph" w:styleId="Titolo2">
    <w:name w:val="heading 2"/>
    <w:basedOn w:val="Normale"/>
    <w:next w:val="Normale"/>
    <w:link w:val="Titolo2Carattere"/>
    <w:uiPriority w:val="9"/>
    <w:unhideWhenUsed/>
    <w:qFormat/>
    <w:rsid w:val="00AC0A91"/>
    <w:pPr>
      <w:keepNext/>
      <w:keepLines/>
      <w:spacing w:before="480" w:after="240"/>
      <w:outlineLvl w:val="1"/>
    </w:pPr>
    <w:rPr>
      <w:b/>
      <w:sz w:val="32"/>
      <w:szCs w:val="26"/>
    </w:rPr>
  </w:style>
  <w:style w:type="paragraph" w:styleId="Titolo3">
    <w:name w:val="heading 3"/>
    <w:basedOn w:val="Normale"/>
    <w:next w:val="Normale"/>
    <w:link w:val="Titolo3Carattere"/>
    <w:uiPriority w:val="9"/>
    <w:qFormat/>
    <w:rsid w:val="00AC0A91"/>
    <w:pPr>
      <w:keepNext/>
      <w:keepLines/>
      <w:spacing w:before="480"/>
      <w:outlineLvl w:val="2"/>
    </w:pPr>
    <w:rPr>
      <w:b/>
      <w:bCs/>
      <w:sz w:val="28"/>
      <w:szCs w:val="27"/>
    </w:rPr>
  </w:style>
  <w:style w:type="paragraph" w:styleId="Titolo4">
    <w:name w:val="heading 4"/>
    <w:basedOn w:val="Normale"/>
    <w:next w:val="Normale"/>
    <w:link w:val="Titolo4Carattere"/>
    <w:uiPriority w:val="9"/>
    <w:unhideWhenUsed/>
    <w:qFormat/>
    <w:rsid w:val="00AC0A91"/>
    <w:pPr>
      <w:keepNext/>
      <w:keepLines/>
      <w:spacing w:before="240"/>
      <w:outlineLvl w:val="3"/>
    </w:pPr>
    <w:rPr>
      <w:b/>
      <w:i/>
      <w:iCs/>
    </w:rPr>
  </w:style>
  <w:style w:type="paragraph" w:styleId="Titolo5">
    <w:name w:val="heading 5"/>
    <w:basedOn w:val="Normale"/>
    <w:next w:val="Normale"/>
    <w:link w:val="Titolo5Carattere"/>
    <w:uiPriority w:val="9"/>
    <w:unhideWhenUsed/>
    <w:qFormat/>
    <w:rsid w:val="00AC0A91"/>
    <w:pPr>
      <w:keepNext/>
      <w:keepLines/>
      <w:spacing w:before="240"/>
      <w:outlineLvl w:val="4"/>
    </w:pPr>
    <w:rPr>
      <w:color w:val="000000"/>
    </w:rPr>
  </w:style>
  <w:style w:type="paragraph" w:styleId="Titolo6">
    <w:name w:val="heading 6"/>
    <w:basedOn w:val="Normale"/>
    <w:next w:val="Normale"/>
    <w:link w:val="Titolo6Carattere"/>
    <w:uiPriority w:val="9"/>
    <w:semiHidden/>
    <w:unhideWhenUsed/>
    <w:qFormat/>
    <w:rsid w:val="00AC0A91"/>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0A91"/>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C0A91"/>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0A91"/>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AC0A91"/>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AC0A91"/>
  </w:style>
  <w:style w:type="character" w:customStyle="1" w:styleId="Titolo1Carattere">
    <w:name w:val="Titolo 1 Carattere"/>
    <w:link w:val="Titolo1"/>
    <w:uiPriority w:val="9"/>
    <w:rsid w:val="00AC0A91"/>
    <w:rPr>
      <w:rFonts w:ascii="Times New Roman" w:eastAsia="Malgun Gothic" w:hAnsi="Times New Roman" w:cs="Times New Roman"/>
      <w:b/>
      <w:kern w:val="2"/>
      <w:sz w:val="40"/>
      <w:szCs w:val="32"/>
      <w:lang w:val="it-IT" w:eastAsia="zh-CN"/>
      <w14:ligatures w14:val="none"/>
    </w:rPr>
  </w:style>
  <w:style w:type="character" w:customStyle="1" w:styleId="Titolo2Carattere">
    <w:name w:val="Titolo 2 Carattere"/>
    <w:link w:val="Titolo2"/>
    <w:uiPriority w:val="9"/>
    <w:rsid w:val="00AC0A91"/>
    <w:rPr>
      <w:rFonts w:ascii="Times New Roman" w:eastAsia="Malgun Gothic" w:hAnsi="Times New Roman" w:cs="Times New Roman"/>
      <w:b/>
      <w:kern w:val="2"/>
      <w:sz w:val="32"/>
      <w:szCs w:val="26"/>
      <w:lang w:val="it-IT" w:eastAsia="zh-CN"/>
      <w14:ligatures w14:val="none"/>
    </w:rPr>
  </w:style>
  <w:style w:type="character" w:customStyle="1" w:styleId="Titolo3Carattere">
    <w:name w:val="Titolo 3 Carattere"/>
    <w:link w:val="Titolo3"/>
    <w:uiPriority w:val="9"/>
    <w:rsid w:val="00AC0A91"/>
    <w:rPr>
      <w:rFonts w:ascii="Times New Roman" w:eastAsia="Malgun Gothic" w:hAnsi="Times New Roman" w:cs="Times New Roman"/>
      <w:b/>
      <w:bCs/>
      <w:kern w:val="2"/>
      <w:sz w:val="28"/>
      <w:szCs w:val="27"/>
      <w:lang w:val="it-IT" w:eastAsia="zh-CN"/>
      <w14:ligatures w14:val="none"/>
    </w:rPr>
  </w:style>
  <w:style w:type="character" w:customStyle="1" w:styleId="Titolo4Carattere">
    <w:name w:val="Titolo 4 Carattere"/>
    <w:link w:val="Titolo4"/>
    <w:uiPriority w:val="9"/>
    <w:rsid w:val="00AC0A91"/>
    <w:rPr>
      <w:rFonts w:ascii="Times New Roman" w:eastAsia="Malgun Gothic" w:hAnsi="Times New Roman" w:cs="Times New Roman"/>
      <w:b/>
      <w:i/>
      <w:iCs/>
      <w:kern w:val="2"/>
      <w:lang w:val="it-IT" w:eastAsia="zh-CN"/>
      <w14:ligatures w14:val="none"/>
    </w:rPr>
  </w:style>
  <w:style w:type="character" w:customStyle="1" w:styleId="Titolo5Carattere">
    <w:name w:val="Titolo 5 Carattere"/>
    <w:link w:val="Titolo5"/>
    <w:uiPriority w:val="9"/>
    <w:rsid w:val="00AC0A91"/>
    <w:rPr>
      <w:rFonts w:ascii="Times New Roman" w:eastAsia="Malgun Gothic" w:hAnsi="Times New Roman" w:cs="Times New Roman"/>
      <w:color w:val="000000"/>
      <w:kern w:val="2"/>
      <w:lang w:val="it-IT" w:eastAsia="zh-CN"/>
      <w14:ligatures w14:val="none"/>
    </w:rPr>
  </w:style>
  <w:style w:type="character" w:customStyle="1" w:styleId="Titolo6Carattere">
    <w:name w:val="Titolo 6 Carattere"/>
    <w:basedOn w:val="Carpredefinitoparagrafo"/>
    <w:link w:val="Titolo6"/>
    <w:uiPriority w:val="9"/>
    <w:semiHidden/>
    <w:rsid w:val="00AC0A91"/>
    <w:rPr>
      <w:rFonts w:asciiTheme="minorHAnsi" w:eastAsiaTheme="majorEastAsia" w:hAnsiTheme="minorHAnsi" w:cstheme="majorBidi"/>
      <w:i/>
      <w:iCs/>
      <w:color w:val="595959" w:themeColor="text1" w:themeTint="A6"/>
      <w:kern w:val="2"/>
      <w:lang w:val="it-IT" w:eastAsia="zh-CN"/>
      <w14:ligatures w14:val="none"/>
    </w:rPr>
  </w:style>
  <w:style w:type="character" w:customStyle="1" w:styleId="Titolo7Carattere">
    <w:name w:val="Titolo 7 Carattere"/>
    <w:basedOn w:val="Carpredefinitoparagrafo"/>
    <w:link w:val="Titolo7"/>
    <w:uiPriority w:val="9"/>
    <w:semiHidden/>
    <w:rsid w:val="00AC0A91"/>
    <w:rPr>
      <w:rFonts w:asciiTheme="minorHAnsi" w:eastAsiaTheme="majorEastAsia" w:hAnsiTheme="minorHAnsi" w:cstheme="majorBidi"/>
      <w:color w:val="595959" w:themeColor="text1" w:themeTint="A6"/>
      <w:kern w:val="2"/>
      <w:lang w:val="it-IT" w:eastAsia="zh-CN"/>
      <w14:ligatures w14:val="none"/>
    </w:rPr>
  </w:style>
  <w:style w:type="character" w:customStyle="1" w:styleId="Titolo8Carattere">
    <w:name w:val="Titolo 8 Carattere"/>
    <w:basedOn w:val="Carpredefinitoparagrafo"/>
    <w:link w:val="Titolo8"/>
    <w:uiPriority w:val="9"/>
    <w:semiHidden/>
    <w:rsid w:val="00AC0A91"/>
    <w:rPr>
      <w:rFonts w:asciiTheme="minorHAnsi" w:eastAsiaTheme="majorEastAsia" w:hAnsiTheme="minorHAnsi" w:cstheme="majorBidi"/>
      <w:i/>
      <w:iCs/>
      <w:color w:val="272727" w:themeColor="text1" w:themeTint="D8"/>
      <w:kern w:val="2"/>
      <w:lang w:val="it-IT" w:eastAsia="zh-CN"/>
      <w14:ligatures w14:val="none"/>
    </w:rPr>
  </w:style>
  <w:style w:type="character" w:customStyle="1" w:styleId="Titolo9Carattere">
    <w:name w:val="Titolo 9 Carattere"/>
    <w:basedOn w:val="Carpredefinitoparagrafo"/>
    <w:link w:val="Titolo9"/>
    <w:uiPriority w:val="9"/>
    <w:semiHidden/>
    <w:rsid w:val="00AC0A91"/>
    <w:rPr>
      <w:rFonts w:asciiTheme="minorHAnsi" w:eastAsiaTheme="majorEastAsia" w:hAnsiTheme="minorHAnsi" w:cstheme="majorBidi"/>
      <w:color w:val="272727" w:themeColor="text1" w:themeTint="D8"/>
      <w:kern w:val="2"/>
      <w:lang w:val="it-IT" w:eastAsia="zh-CN"/>
      <w14:ligatures w14:val="none"/>
    </w:rPr>
  </w:style>
  <w:style w:type="paragraph" w:styleId="Titolo">
    <w:name w:val="Title"/>
    <w:basedOn w:val="Normale"/>
    <w:next w:val="Normale"/>
    <w:link w:val="TitoloCarattere"/>
    <w:uiPriority w:val="10"/>
    <w:qFormat/>
    <w:rsid w:val="00AC0A9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0A91"/>
    <w:rPr>
      <w:rFonts w:asciiTheme="majorHAnsi" w:eastAsiaTheme="majorEastAsia" w:hAnsiTheme="majorHAnsi" w:cstheme="majorBidi"/>
      <w:spacing w:val="-10"/>
      <w:kern w:val="28"/>
      <w:sz w:val="56"/>
      <w:szCs w:val="56"/>
      <w:lang w:val="it-IT" w:eastAsia="zh-CN"/>
      <w14:ligatures w14:val="none"/>
    </w:rPr>
  </w:style>
  <w:style w:type="paragraph" w:styleId="Sottotitolo">
    <w:name w:val="Subtitle"/>
    <w:basedOn w:val="Normale"/>
    <w:next w:val="Normale"/>
    <w:link w:val="SottotitoloCarattere"/>
    <w:uiPriority w:val="11"/>
    <w:qFormat/>
    <w:rsid w:val="00AC0A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0A91"/>
    <w:rPr>
      <w:rFonts w:asciiTheme="minorHAnsi" w:eastAsiaTheme="majorEastAsia" w:hAnsiTheme="minorHAnsi" w:cstheme="majorBidi"/>
      <w:color w:val="595959" w:themeColor="text1" w:themeTint="A6"/>
      <w:spacing w:val="15"/>
      <w:kern w:val="2"/>
      <w:sz w:val="28"/>
      <w:szCs w:val="28"/>
      <w:lang w:val="it-IT" w:eastAsia="zh-CN"/>
      <w14:ligatures w14:val="none"/>
    </w:rPr>
  </w:style>
  <w:style w:type="paragraph" w:styleId="Citazione">
    <w:name w:val="Quote"/>
    <w:basedOn w:val="Normale"/>
    <w:next w:val="Normale"/>
    <w:link w:val="CitazioneCarattere"/>
    <w:uiPriority w:val="29"/>
    <w:qFormat/>
    <w:rsid w:val="00AC0A9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0A91"/>
    <w:rPr>
      <w:rFonts w:ascii="Times New Roman" w:eastAsia="Malgun Gothic" w:hAnsi="Times New Roman" w:cs="Times New Roman"/>
      <w:i/>
      <w:iCs/>
      <w:color w:val="404040" w:themeColor="text1" w:themeTint="BF"/>
      <w:kern w:val="2"/>
      <w:lang w:val="it-IT" w:eastAsia="zh-CN"/>
      <w14:ligatures w14:val="none"/>
    </w:rPr>
  </w:style>
  <w:style w:type="paragraph" w:styleId="Paragrafoelenco">
    <w:name w:val="List Paragraph"/>
    <w:basedOn w:val="Normale"/>
    <w:uiPriority w:val="34"/>
    <w:qFormat/>
    <w:rsid w:val="00AC0A91"/>
    <w:pPr>
      <w:ind w:left="720"/>
      <w:contextualSpacing/>
    </w:pPr>
  </w:style>
  <w:style w:type="character" w:styleId="Enfasiintensa">
    <w:name w:val="Intense Emphasis"/>
    <w:basedOn w:val="Carpredefinitoparagrafo"/>
    <w:uiPriority w:val="21"/>
    <w:qFormat/>
    <w:rsid w:val="00AC0A91"/>
    <w:rPr>
      <w:i/>
      <w:iCs/>
      <w:color w:val="0F4761" w:themeColor="accent1" w:themeShade="BF"/>
    </w:rPr>
  </w:style>
  <w:style w:type="paragraph" w:styleId="Citazioneintensa">
    <w:name w:val="Intense Quote"/>
    <w:basedOn w:val="Normale"/>
    <w:next w:val="Normale"/>
    <w:link w:val="CitazioneintensaCarattere"/>
    <w:uiPriority w:val="30"/>
    <w:qFormat/>
    <w:rsid w:val="00AC0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C0A91"/>
    <w:rPr>
      <w:rFonts w:ascii="Times New Roman" w:eastAsia="Malgun Gothic" w:hAnsi="Times New Roman" w:cs="Times New Roman"/>
      <w:i/>
      <w:iCs/>
      <w:color w:val="0F4761" w:themeColor="accent1" w:themeShade="BF"/>
      <w:kern w:val="2"/>
      <w:lang w:val="it-IT" w:eastAsia="zh-CN"/>
      <w14:ligatures w14:val="none"/>
    </w:rPr>
  </w:style>
  <w:style w:type="character" w:styleId="Riferimentointenso">
    <w:name w:val="Intense Reference"/>
    <w:basedOn w:val="Carpredefinitoparagrafo"/>
    <w:uiPriority w:val="32"/>
    <w:qFormat/>
    <w:rsid w:val="00AC0A91"/>
    <w:rPr>
      <w:b/>
      <w:bCs/>
      <w:smallCaps/>
      <w:color w:val="0F4761" w:themeColor="accent1" w:themeShade="BF"/>
      <w:spacing w:val="5"/>
    </w:rPr>
  </w:style>
  <w:style w:type="paragraph" w:styleId="Testonormale">
    <w:name w:val="Plain Text"/>
    <w:basedOn w:val="Normale"/>
    <w:link w:val="TestonormaleCarattere"/>
    <w:uiPriority w:val="99"/>
    <w:semiHidden/>
    <w:unhideWhenUsed/>
    <w:rsid w:val="00AC0A91"/>
    <w:rPr>
      <w:rFonts w:ascii="Consolas" w:hAnsi="Consolas"/>
      <w:sz w:val="21"/>
      <w:szCs w:val="21"/>
    </w:rPr>
  </w:style>
  <w:style w:type="character" w:customStyle="1" w:styleId="TestonormaleCarattere">
    <w:name w:val="Testo normale Carattere"/>
    <w:link w:val="Testonormale"/>
    <w:uiPriority w:val="99"/>
    <w:semiHidden/>
    <w:rsid w:val="00AC0A91"/>
    <w:rPr>
      <w:rFonts w:ascii="Consolas" w:eastAsia="Malgun Gothic" w:hAnsi="Consolas" w:cs="Times New Roman"/>
      <w:kern w:val="2"/>
      <w:sz w:val="21"/>
      <w:szCs w:val="21"/>
      <w:lang w:val="it-IT" w:eastAsia="zh-CN"/>
      <w14:ligatures w14:val="none"/>
    </w:rPr>
  </w:style>
  <w:style w:type="paragraph" w:styleId="Nessunaspaziatura">
    <w:name w:val="No Spacing"/>
    <w:basedOn w:val="Normale"/>
    <w:uiPriority w:val="1"/>
    <w:qFormat/>
    <w:rsid w:val="00AC0A91"/>
    <w:pPr>
      <w:spacing w:before="0"/>
    </w:pPr>
  </w:style>
  <w:style w:type="paragraph" w:styleId="Sommario2">
    <w:name w:val="toc 2"/>
    <w:basedOn w:val="Normale"/>
    <w:uiPriority w:val="39"/>
    <w:rsid w:val="00AC0A91"/>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AC0A91"/>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AC0A91"/>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AC0A91"/>
    <w:pPr>
      <w:ind w:left="1135"/>
    </w:pPr>
    <w:rPr>
      <w:rFonts w:ascii="Georgia" w:hAnsi="Georgia"/>
    </w:rPr>
  </w:style>
  <w:style w:type="character" w:styleId="Rimandonotaapidipagina">
    <w:name w:val="footnote reference"/>
    <w:uiPriority w:val="99"/>
    <w:semiHidden/>
    <w:unhideWhenUsed/>
    <w:rsid w:val="00AC0A91"/>
    <w:rPr>
      <w:vertAlign w:val="superscript"/>
    </w:rPr>
  </w:style>
  <w:style w:type="paragraph" w:styleId="Testonotaapidipagina">
    <w:name w:val="footnote text"/>
    <w:basedOn w:val="Normale"/>
    <w:link w:val="TestonotaapidipaginaCarattere"/>
    <w:uiPriority w:val="99"/>
    <w:semiHidden/>
    <w:unhideWhenUsed/>
    <w:rsid w:val="00AC0A91"/>
  </w:style>
  <w:style w:type="character" w:customStyle="1" w:styleId="TestonotaapidipaginaCarattere">
    <w:name w:val="Testo nota a piè di pagina Carattere"/>
    <w:link w:val="Testonotaapidipagina"/>
    <w:uiPriority w:val="99"/>
    <w:semiHidden/>
    <w:rsid w:val="00AC0A91"/>
    <w:rPr>
      <w:rFonts w:ascii="Times New Roman" w:eastAsia="Malgun Gothic" w:hAnsi="Times New Roman" w:cs="Times New Roman"/>
      <w:kern w:val="2"/>
      <w:lang w:val="it-IT" w:eastAsia="zh-CN"/>
      <w14:ligatures w14:val="none"/>
    </w:rPr>
  </w:style>
  <w:style w:type="character" w:styleId="Testosegnaposto">
    <w:name w:val="Placeholder Text"/>
    <w:basedOn w:val="Carpredefinitoparagrafo"/>
    <w:uiPriority w:val="99"/>
    <w:semiHidden/>
    <w:rsid w:val="00012492"/>
    <w:rPr>
      <w:color w:val="666666"/>
    </w:rPr>
  </w:style>
  <w:style w:type="paragraph" w:styleId="Intestazione">
    <w:name w:val="header"/>
    <w:basedOn w:val="Normale"/>
    <w:link w:val="IntestazioneCarattere"/>
    <w:uiPriority w:val="99"/>
    <w:unhideWhenUsed/>
    <w:rsid w:val="00AC0A91"/>
    <w:pPr>
      <w:tabs>
        <w:tab w:val="center" w:pos="4819"/>
        <w:tab w:val="right" w:pos="9638"/>
      </w:tabs>
      <w:spacing w:before="0"/>
    </w:pPr>
  </w:style>
  <w:style w:type="character" w:customStyle="1" w:styleId="IntestazioneCarattere">
    <w:name w:val="Intestazione Carattere"/>
    <w:basedOn w:val="Carpredefinitoparagrafo"/>
    <w:link w:val="Intestazione"/>
    <w:uiPriority w:val="99"/>
    <w:rsid w:val="00AC0A91"/>
    <w:rPr>
      <w:rFonts w:ascii="Times New Roman" w:eastAsia="Malgun Gothic" w:hAnsi="Times New Roman" w:cs="Times New Roman"/>
      <w:kern w:val="2"/>
      <w:lang w:val="it-IT" w:eastAsia="zh-CN"/>
      <w14:ligatures w14:val="none"/>
    </w:rPr>
  </w:style>
  <w:style w:type="paragraph" w:styleId="Pidipagina">
    <w:name w:val="footer"/>
    <w:basedOn w:val="Normale"/>
    <w:link w:val="PidipaginaCarattere"/>
    <w:uiPriority w:val="99"/>
    <w:unhideWhenUsed/>
    <w:rsid w:val="00AC0A91"/>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AC0A91"/>
    <w:rPr>
      <w:rFonts w:ascii="Times New Roman" w:eastAsia="Malgun Gothic" w:hAnsi="Times New Roman" w:cs="Times New Roman"/>
      <w:kern w:val="2"/>
      <w:lang w:val="it-IT" w:eastAsia="zh-CN"/>
      <w14:ligatures w14:val="none"/>
    </w:rPr>
  </w:style>
  <w:style w:type="paragraph" w:customStyle="1" w:styleId="Risposta">
    <w:name w:val="Risposta"/>
    <w:basedOn w:val="Paragrafoelenco"/>
    <w:qFormat/>
    <w:rsid w:val="00AC0A91"/>
    <w:pPr>
      <w:numPr>
        <w:numId w:val="4"/>
      </w:numPr>
      <w:spacing w:before="0"/>
      <w:ind w:left="312" w:hanging="227"/>
    </w:pPr>
    <w:rPr>
      <w:i/>
      <w:iCs/>
    </w:rPr>
  </w:style>
  <w:style w:type="paragraph" w:customStyle="1" w:styleId="Scrittura">
    <w:name w:val="Scrittura"/>
    <w:basedOn w:val="Normale"/>
    <w:qFormat/>
    <w:rsid w:val="00AC0A91"/>
    <w:pPr>
      <w:spacing w:after="360"/>
      <w:ind w:left="284"/>
      <w:contextualSpacing/>
    </w:pPr>
    <w:rPr>
      <w:i/>
      <w:iCs/>
    </w:rPr>
  </w:style>
  <w:style w:type="paragraph" w:customStyle="1" w:styleId="Titoli">
    <w:name w:val="Titoli"/>
    <w:basedOn w:val="Titolo3"/>
    <w:qFormat/>
    <w:rsid w:val="00AC0A91"/>
    <w:pPr>
      <w:jc w:val="center"/>
    </w:pPr>
  </w:style>
  <w:style w:type="paragraph" w:customStyle="1" w:styleId="Sottotitoli">
    <w:name w:val="Sottotitoli"/>
    <w:basedOn w:val="Titolo4"/>
    <w:qFormat/>
    <w:rsid w:val="00AC0A91"/>
    <w:rPr>
      <w:b w:val="0"/>
      <w:color w:val="C00000"/>
    </w:rPr>
  </w:style>
  <w:style w:type="paragraph" w:customStyle="1" w:styleId="Preghiera">
    <w:name w:val="Preghiera"/>
    <w:basedOn w:val="Normale"/>
    <w:qFormat/>
    <w:rsid w:val="00AC0A91"/>
    <w:pPr>
      <w:ind w:left="284"/>
      <w:contextualSpacing/>
      <w:jc w:val="left"/>
    </w:pPr>
    <w:rPr>
      <w:i/>
      <w:i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Novena\Novena-Centenar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Novena-Centenario.dotx</Template>
  <TotalTime>2</TotalTime>
  <Pages>20</Pages>
  <Words>3578</Words>
  <Characters>20396</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Pedroza</dc:creator>
  <cp:keywords/>
  <dc:description/>
  <cp:lastModifiedBy>Pedro Louro</cp:lastModifiedBy>
  <cp:revision>4</cp:revision>
  <dcterms:created xsi:type="dcterms:W3CDTF">2026-02-02T16:54:00Z</dcterms:created>
  <dcterms:modified xsi:type="dcterms:W3CDTF">2026-02-02T20:19:00Z</dcterms:modified>
</cp:coreProperties>
</file>